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26" w:rsidRDefault="00476426" w:rsidP="00476426">
      <w:pPr>
        <w:pStyle w:val="Standard"/>
        <w:spacing w:after="0" w:line="240" w:lineRule="auto"/>
        <w:jc w:val="center"/>
      </w:pPr>
      <w:r>
        <w:rPr>
          <w:rFonts w:ascii="Times New Roman" w:hAnsi="Times New Roman" w:cs="Times New Roman"/>
          <w:sz w:val="28"/>
          <w:szCs w:val="28"/>
        </w:rPr>
        <w:t>ФЕДЕРАЛЬНОЕ КАЗЕННОЕ ОБРАЗОВАТЕЛЬНОЕ УЧРЕЖДЕНИЕ</w:t>
      </w:r>
    </w:p>
    <w:p w:rsidR="00476426" w:rsidRDefault="00476426" w:rsidP="00476426">
      <w:pPr>
        <w:pStyle w:val="Standard"/>
        <w:spacing w:after="0" w:line="240" w:lineRule="auto"/>
        <w:jc w:val="center"/>
      </w:pPr>
      <w:r>
        <w:rPr>
          <w:rFonts w:ascii="Times New Roman" w:hAnsi="Times New Roman" w:cs="Times New Roman"/>
          <w:sz w:val="28"/>
          <w:szCs w:val="28"/>
        </w:rPr>
        <w:t>ВЫСШЕГО ОБРАЗОВАНИЯ</w:t>
      </w:r>
    </w:p>
    <w:p w:rsidR="00476426" w:rsidRDefault="00476426" w:rsidP="00476426">
      <w:pPr>
        <w:pStyle w:val="Standard"/>
        <w:spacing w:after="0" w:line="240" w:lineRule="auto"/>
        <w:jc w:val="center"/>
      </w:pPr>
      <w:r>
        <w:rPr>
          <w:rFonts w:ascii="Times New Roman" w:hAnsi="Times New Roman" w:cs="Times New Roman"/>
          <w:sz w:val="28"/>
          <w:szCs w:val="28"/>
        </w:rPr>
        <w:t>«КУЗБАССКИЙ ИНСТИТУТ ФЕДЕРАЛЬНОЙ СЛУЖБЫ ИСПОЛНЕНИЯ</w:t>
      </w:r>
    </w:p>
    <w:p w:rsidR="00476426" w:rsidRDefault="00476426" w:rsidP="00476426">
      <w:pPr>
        <w:pStyle w:val="Standard"/>
        <w:spacing w:after="0" w:line="240" w:lineRule="auto"/>
        <w:jc w:val="center"/>
      </w:pPr>
      <w:r>
        <w:rPr>
          <w:rFonts w:ascii="Times New Roman" w:hAnsi="Times New Roman" w:cs="Times New Roman"/>
          <w:sz w:val="28"/>
          <w:szCs w:val="28"/>
        </w:rPr>
        <w:t>НАКАЗАНИЯ РОССИИ»</w:t>
      </w:r>
    </w:p>
    <w:p w:rsidR="00476426" w:rsidRDefault="00476426" w:rsidP="00476426">
      <w:pPr>
        <w:pStyle w:val="Standard"/>
        <w:spacing w:line="240" w:lineRule="auto"/>
        <w:rPr>
          <w:rFonts w:ascii="Times New Roman" w:hAnsi="Times New Roman" w:cs="Times New Roman"/>
          <w:sz w:val="28"/>
          <w:szCs w:val="28"/>
        </w:rPr>
      </w:pPr>
    </w:p>
    <w:p w:rsidR="00476426" w:rsidRDefault="00476426" w:rsidP="00476426">
      <w:pPr>
        <w:pStyle w:val="Standard"/>
        <w:spacing w:line="240" w:lineRule="auto"/>
        <w:jc w:val="center"/>
      </w:pPr>
      <w:r>
        <w:rPr>
          <w:rFonts w:ascii="Times New Roman" w:hAnsi="Times New Roman" w:cs="Times New Roman"/>
          <w:sz w:val="28"/>
          <w:szCs w:val="28"/>
        </w:rPr>
        <w:t>Кафедра</w:t>
      </w:r>
      <w:r w:rsidR="002009CE">
        <w:rPr>
          <w:rFonts w:ascii="Times New Roman" w:hAnsi="Times New Roman" w:cs="Times New Roman"/>
          <w:sz w:val="28"/>
          <w:szCs w:val="28"/>
        </w:rPr>
        <w:t xml:space="preserve"> уголовного права</w:t>
      </w:r>
    </w:p>
    <w:p w:rsidR="00476426" w:rsidRDefault="00476426" w:rsidP="00476426">
      <w:pPr>
        <w:pStyle w:val="Standard"/>
        <w:spacing w:line="240" w:lineRule="auto"/>
        <w:jc w:val="center"/>
        <w:rPr>
          <w:rFonts w:ascii="Times New Roman" w:hAnsi="Times New Roman" w:cs="Times New Roman"/>
          <w:sz w:val="28"/>
          <w:szCs w:val="28"/>
        </w:rPr>
      </w:pPr>
    </w:p>
    <w:p w:rsidR="00476426" w:rsidRDefault="00476426" w:rsidP="00476426">
      <w:pPr>
        <w:pStyle w:val="Standard"/>
        <w:spacing w:line="240" w:lineRule="auto"/>
        <w:jc w:val="center"/>
      </w:pPr>
      <w:r>
        <w:rPr>
          <w:rFonts w:ascii="Times New Roman" w:hAnsi="Times New Roman" w:cs="Times New Roman"/>
          <w:sz w:val="28"/>
          <w:szCs w:val="28"/>
        </w:rPr>
        <w:t>Курсовая работа</w:t>
      </w:r>
    </w:p>
    <w:p w:rsidR="00476426" w:rsidRDefault="00476426" w:rsidP="00476426">
      <w:pPr>
        <w:pStyle w:val="Standard"/>
        <w:spacing w:line="240" w:lineRule="auto"/>
        <w:rPr>
          <w:rFonts w:ascii="Times New Roman" w:hAnsi="Times New Roman" w:cs="Times New Roman"/>
          <w:sz w:val="28"/>
          <w:szCs w:val="28"/>
        </w:rPr>
      </w:pPr>
    </w:p>
    <w:p w:rsidR="00476426" w:rsidRDefault="00476426" w:rsidP="00476426">
      <w:pPr>
        <w:pStyle w:val="Standard"/>
        <w:spacing w:line="240" w:lineRule="auto"/>
        <w:jc w:val="center"/>
      </w:pPr>
      <w:r>
        <w:rPr>
          <w:rFonts w:ascii="Times New Roman" w:hAnsi="Times New Roman" w:cs="Times New Roman"/>
          <w:sz w:val="28"/>
          <w:szCs w:val="28"/>
        </w:rPr>
        <w:t>по дисциплине «Уголовное право»</w:t>
      </w:r>
    </w:p>
    <w:p w:rsidR="00476426" w:rsidRDefault="00476426" w:rsidP="00476426">
      <w:pPr>
        <w:pStyle w:val="Standard"/>
        <w:spacing w:line="240" w:lineRule="auto"/>
        <w:jc w:val="center"/>
        <w:rPr>
          <w:rFonts w:ascii="Times New Roman" w:hAnsi="Times New Roman" w:cs="Times New Roman"/>
          <w:sz w:val="28"/>
          <w:szCs w:val="28"/>
        </w:rPr>
      </w:pPr>
    </w:p>
    <w:p w:rsidR="00476426" w:rsidRDefault="00476426" w:rsidP="00476426">
      <w:pPr>
        <w:pStyle w:val="Standard"/>
        <w:spacing w:line="240" w:lineRule="auto"/>
        <w:jc w:val="center"/>
      </w:pPr>
      <w:r>
        <w:rPr>
          <w:rFonts w:ascii="Times New Roman" w:hAnsi="Times New Roman" w:cs="Times New Roman"/>
          <w:sz w:val="28"/>
          <w:szCs w:val="28"/>
        </w:rPr>
        <w:t>Тема: «</w:t>
      </w:r>
      <w:r w:rsidR="0011281F">
        <w:rPr>
          <w:rFonts w:ascii="Times New Roman" w:hAnsi="Times New Roman" w:cs="Times New Roman"/>
          <w:sz w:val="28"/>
          <w:szCs w:val="28"/>
        </w:rPr>
        <w:t>Принцип вины в</w:t>
      </w:r>
      <w:r w:rsidR="001278F8">
        <w:rPr>
          <w:rFonts w:ascii="Times New Roman" w:hAnsi="Times New Roman" w:cs="Times New Roman"/>
          <w:sz w:val="28"/>
          <w:szCs w:val="28"/>
        </w:rPr>
        <w:t xml:space="preserve"> уголовном праве</w:t>
      </w:r>
      <w:r>
        <w:rPr>
          <w:rFonts w:ascii="Times New Roman" w:hAnsi="Times New Roman" w:cs="Times New Roman"/>
          <w:sz w:val="28"/>
          <w:szCs w:val="28"/>
        </w:rPr>
        <w:t>»</w:t>
      </w:r>
    </w:p>
    <w:p w:rsidR="00476426" w:rsidRDefault="00476426" w:rsidP="00476426">
      <w:pPr>
        <w:pStyle w:val="Standard"/>
        <w:spacing w:line="240" w:lineRule="auto"/>
        <w:jc w:val="center"/>
        <w:rPr>
          <w:rFonts w:ascii="Times New Roman" w:hAnsi="Times New Roman" w:cs="Times New Roman"/>
          <w:sz w:val="28"/>
          <w:szCs w:val="28"/>
        </w:rPr>
      </w:pPr>
    </w:p>
    <w:p w:rsidR="00476426" w:rsidRDefault="00476426" w:rsidP="00476426">
      <w:pPr>
        <w:pStyle w:val="Standard"/>
        <w:spacing w:line="240" w:lineRule="auto"/>
        <w:jc w:val="center"/>
        <w:rPr>
          <w:rFonts w:ascii="Times New Roman" w:hAnsi="Times New Roman" w:cs="Times New Roman"/>
          <w:sz w:val="28"/>
          <w:szCs w:val="28"/>
        </w:rPr>
      </w:pPr>
    </w:p>
    <w:p w:rsidR="00476426" w:rsidRDefault="00476426" w:rsidP="00476426">
      <w:pPr>
        <w:pStyle w:val="Standard"/>
        <w:spacing w:line="240" w:lineRule="auto"/>
        <w:jc w:val="center"/>
        <w:rPr>
          <w:rFonts w:ascii="Times New Roman" w:hAnsi="Times New Roman" w:cs="Times New Roman"/>
          <w:sz w:val="28"/>
          <w:szCs w:val="28"/>
        </w:rPr>
      </w:pPr>
    </w:p>
    <w:p w:rsidR="0025075B" w:rsidRDefault="0025075B" w:rsidP="00476426">
      <w:pPr>
        <w:pStyle w:val="Standard"/>
        <w:spacing w:line="240" w:lineRule="auto"/>
        <w:jc w:val="right"/>
        <w:rPr>
          <w:rFonts w:ascii="Times New Roman" w:hAnsi="Times New Roman" w:cs="Times New Roman"/>
          <w:sz w:val="28"/>
          <w:szCs w:val="28"/>
        </w:rPr>
      </w:pPr>
    </w:p>
    <w:p w:rsidR="0025075B" w:rsidRDefault="0025075B" w:rsidP="00476426">
      <w:pPr>
        <w:pStyle w:val="Standard"/>
        <w:spacing w:line="240" w:lineRule="auto"/>
        <w:jc w:val="right"/>
        <w:rPr>
          <w:rFonts w:ascii="Times New Roman" w:hAnsi="Times New Roman" w:cs="Times New Roman"/>
          <w:sz w:val="28"/>
          <w:szCs w:val="28"/>
        </w:rPr>
      </w:pPr>
    </w:p>
    <w:p w:rsidR="0025075B" w:rsidRDefault="0025075B" w:rsidP="00476426">
      <w:pPr>
        <w:pStyle w:val="Standard"/>
        <w:spacing w:line="240" w:lineRule="auto"/>
        <w:jc w:val="right"/>
        <w:rPr>
          <w:rFonts w:ascii="Times New Roman" w:hAnsi="Times New Roman" w:cs="Times New Roman"/>
          <w:sz w:val="28"/>
          <w:szCs w:val="28"/>
        </w:rPr>
      </w:pPr>
    </w:p>
    <w:p w:rsidR="0025075B" w:rsidRDefault="0025075B" w:rsidP="00476426">
      <w:pPr>
        <w:pStyle w:val="Standard"/>
        <w:spacing w:line="240" w:lineRule="auto"/>
        <w:jc w:val="right"/>
        <w:rPr>
          <w:rFonts w:ascii="Times New Roman" w:hAnsi="Times New Roman" w:cs="Times New Roman"/>
          <w:sz w:val="28"/>
          <w:szCs w:val="28"/>
        </w:rPr>
      </w:pPr>
    </w:p>
    <w:p w:rsidR="0025075B" w:rsidRDefault="0025075B" w:rsidP="00476426">
      <w:pPr>
        <w:pStyle w:val="Standard"/>
        <w:spacing w:line="240" w:lineRule="auto"/>
        <w:jc w:val="right"/>
        <w:rPr>
          <w:rFonts w:ascii="Times New Roman" w:hAnsi="Times New Roman" w:cs="Times New Roman"/>
          <w:sz w:val="28"/>
          <w:szCs w:val="28"/>
        </w:rPr>
      </w:pPr>
    </w:p>
    <w:p w:rsidR="00476426" w:rsidRDefault="00476426" w:rsidP="002009CE">
      <w:pPr>
        <w:pStyle w:val="Standard"/>
        <w:spacing w:line="240" w:lineRule="auto"/>
        <w:jc w:val="right"/>
      </w:pPr>
      <w:r>
        <w:rPr>
          <w:rFonts w:ascii="Times New Roman" w:hAnsi="Times New Roman" w:cs="Times New Roman"/>
          <w:sz w:val="28"/>
          <w:szCs w:val="28"/>
        </w:rPr>
        <w:t>Выполнил: Пузынин Н.А.</w:t>
      </w:r>
    </w:p>
    <w:p w:rsidR="00476426" w:rsidRDefault="00476426" w:rsidP="00476426">
      <w:pPr>
        <w:pStyle w:val="Standard"/>
        <w:spacing w:line="240" w:lineRule="auto"/>
        <w:jc w:val="right"/>
      </w:pPr>
      <w:r>
        <w:rPr>
          <w:rFonts w:ascii="Times New Roman" w:hAnsi="Times New Roman" w:cs="Times New Roman"/>
          <w:sz w:val="28"/>
          <w:szCs w:val="28"/>
        </w:rPr>
        <w:t>курсант 26 учебной группы</w:t>
      </w:r>
    </w:p>
    <w:p w:rsidR="00130F9B" w:rsidRDefault="00476426" w:rsidP="00476426">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2009CE" w:rsidRDefault="00130F9B" w:rsidP="00130F9B">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доцент, </w:t>
      </w:r>
      <w:r w:rsidR="002009CE">
        <w:rPr>
          <w:rFonts w:ascii="Times New Roman" w:hAnsi="Times New Roman" w:cs="Times New Roman"/>
          <w:sz w:val="28"/>
          <w:szCs w:val="28"/>
        </w:rPr>
        <w:t>к.ю.н., полковник внутренней службы</w:t>
      </w:r>
    </w:p>
    <w:p w:rsidR="005434E6" w:rsidRDefault="005434E6" w:rsidP="005434E6">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Карамашев С. Б.</w:t>
      </w:r>
    </w:p>
    <w:p w:rsidR="00476426" w:rsidRDefault="00476426" w:rsidP="005434E6">
      <w:pPr>
        <w:pStyle w:val="Standard"/>
        <w:spacing w:line="240" w:lineRule="auto"/>
        <w:jc w:val="right"/>
      </w:pPr>
      <w:r>
        <w:rPr>
          <w:rFonts w:ascii="Times New Roman" w:hAnsi="Times New Roman" w:cs="Times New Roman"/>
          <w:sz w:val="28"/>
          <w:szCs w:val="28"/>
        </w:rPr>
        <w:t>Дата защиты: «___»______________2018 г.</w:t>
      </w:r>
    </w:p>
    <w:p w:rsidR="00476426" w:rsidRDefault="00476426" w:rsidP="00476426">
      <w:pPr>
        <w:pStyle w:val="Standard"/>
        <w:spacing w:line="240" w:lineRule="auto"/>
        <w:jc w:val="right"/>
      </w:pPr>
      <w:r>
        <w:rPr>
          <w:rFonts w:ascii="Times New Roman" w:hAnsi="Times New Roman" w:cs="Times New Roman"/>
          <w:sz w:val="28"/>
          <w:szCs w:val="28"/>
        </w:rPr>
        <w:t>Оценка: _______________________</w:t>
      </w:r>
    </w:p>
    <w:p w:rsidR="0025075B" w:rsidRDefault="0025075B" w:rsidP="00476426">
      <w:pPr>
        <w:pStyle w:val="Standard"/>
        <w:spacing w:line="360" w:lineRule="auto"/>
        <w:jc w:val="center"/>
        <w:rPr>
          <w:rFonts w:ascii="Times New Roman" w:hAnsi="Times New Roman" w:cs="Times New Roman"/>
          <w:sz w:val="28"/>
          <w:szCs w:val="28"/>
        </w:rPr>
      </w:pPr>
    </w:p>
    <w:p w:rsidR="00476426" w:rsidRDefault="006D20C0" w:rsidP="005434E6">
      <w:pPr>
        <w:pStyle w:val="Standard"/>
        <w:spacing w:line="360" w:lineRule="auto"/>
        <w:jc w:val="center"/>
      </w:pPr>
      <w:r>
        <w:rPr>
          <w:rFonts w:ascii="Times New Roman" w:hAnsi="Times New Roman" w:cs="Times New Roman"/>
          <w:sz w:val="28"/>
          <w:szCs w:val="28"/>
        </w:rPr>
        <w:t>Новокузнецк 2018</w:t>
      </w:r>
      <w:r w:rsidR="00476426">
        <w:rPr>
          <w:rFonts w:ascii="Times New Roman" w:hAnsi="Times New Roman" w:cs="Times New Roman"/>
          <w:sz w:val="28"/>
          <w:szCs w:val="28"/>
        </w:rPr>
        <w:t>г</w:t>
      </w:r>
    </w:p>
    <w:p w:rsidR="00476426" w:rsidRDefault="00476426" w:rsidP="0075199B">
      <w:pPr>
        <w:pStyle w:val="Standard"/>
        <w:spacing w:line="360" w:lineRule="auto"/>
        <w:jc w:val="center"/>
      </w:pPr>
      <w:r>
        <w:rPr>
          <w:rFonts w:ascii="Times New Roman" w:hAnsi="Times New Roman" w:cs="Times New Roman"/>
          <w:b/>
          <w:sz w:val="28"/>
          <w:szCs w:val="28"/>
        </w:rPr>
        <w:lastRenderedPageBreak/>
        <w:t>ОГЛАВЛЕНИЕ</w:t>
      </w:r>
    </w:p>
    <w:p w:rsidR="00476426" w:rsidRPr="00E61D90" w:rsidRDefault="00476426" w:rsidP="00476426">
      <w:pPr>
        <w:pStyle w:val="Standard"/>
        <w:spacing w:before="240" w:line="360" w:lineRule="auto"/>
        <w:jc w:val="both"/>
      </w:pPr>
      <w:r>
        <w:rPr>
          <w:rFonts w:ascii="Times New Roman" w:hAnsi="Times New Roman" w:cs="Times New Roman"/>
          <w:sz w:val="28"/>
          <w:szCs w:val="28"/>
        </w:rPr>
        <w:t>ВВЕДЕНИЕ………………………………………………………………………..</w:t>
      </w:r>
      <w:r w:rsidR="00E61D90" w:rsidRPr="00E61D90">
        <w:rPr>
          <w:rFonts w:ascii="Times New Roman" w:hAnsi="Times New Roman" w:cs="Times New Roman"/>
          <w:sz w:val="28"/>
          <w:szCs w:val="28"/>
        </w:rPr>
        <w:t>3</w:t>
      </w:r>
    </w:p>
    <w:p w:rsidR="00476426" w:rsidRPr="00E61D90" w:rsidRDefault="00476426" w:rsidP="00476426">
      <w:pPr>
        <w:pStyle w:val="Standard"/>
        <w:spacing w:before="240" w:line="360" w:lineRule="auto"/>
        <w:jc w:val="both"/>
      </w:pPr>
      <w:r>
        <w:rPr>
          <w:rFonts w:ascii="Times New Roman" w:hAnsi="Times New Roman" w:cs="Times New Roman"/>
          <w:sz w:val="28"/>
          <w:szCs w:val="28"/>
        </w:rPr>
        <w:t>ГЛАВА1. ПОНЯТИЕ И ЗНАЧЕНИЕ ПРИНЦИПА ВИНЫ В СИСТЕМЕ УГОЛОВНОГО ПРАВА</w:t>
      </w:r>
      <w:r w:rsidR="00E61D90">
        <w:rPr>
          <w:rFonts w:ascii="Times New Roman" w:hAnsi="Times New Roman" w:cs="Times New Roman"/>
          <w:sz w:val="28"/>
          <w:szCs w:val="28"/>
        </w:rPr>
        <w:t>…………………………………………………………..</w:t>
      </w:r>
      <w:r w:rsidR="00E61D90" w:rsidRPr="00E61D90">
        <w:rPr>
          <w:rFonts w:ascii="Times New Roman" w:hAnsi="Times New Roman" w:cs="Times New Roman"/>
          <w:sz w:val="28"/>
          <w:szCs w:val="28"/>
        </w:rPr>
        <w:t>5</w:t>
      </w:r>
    </w:p>
    <w:p w:rsidR="00476426" w:rsidRDefault="00476426" w:rsidP="00C24ADC">
      <w:pPr>
        <w:pStyle w:val="Standard"/>
        <w:numPr>
          <w:ilvl w:val="1"/>
          <w:numId w:val="4"/>
        </w:numPr>
        <w:spacing w:before="240" w:line="360" w:lineRule="auto"/>
        <w:jc w:val="both"/>
      </w:pPr>
      <w:r>
        <w:rPr>
          <w:rFonts w:ascii="Times New Roman" w:hAnsi="Times New Roman" w:cs="Times New Roman"/>
          <w:sz w:val="28"/>
          <w:szCs w:val="28"/>
        </w:rPr>
        <w:t>История развития и значение принципа вины</w:t>
      </w:r>
      <w:r w:rsidR="00E61D90">
        <w:rPr>
          <w:rFonts w:ascii="Times New Roman" w:hAnsi="Times New Roman" w:cs="Times New Roman"/>
          <w:sz w:val="28"/>
          <w:szCs w:val="28"/>
        </w:rPr>
        <w:t>……………………………..5</w:t>
      </w:r>
    </w:p>
    <w:p w:rsidR="00476426" w:rsidRDefault="00BA1119" w:rsidP="00C24ADC">
      <w:pPr>
        <w:pStyle w:val="Standard"/>
        <w:numPr>
          <w:ilvl w:val="1"/>
          <w:numId w:val="4"/>
        </w:numPr>
        <w:spacing w:before="240" w:line="360" w:lineRule="auto"/>
        <w:jc w:val="both"/>
      </w:pPr>
      <w:r>
        <w:rPr>
          <w:rFonts w:ascii="Times New Roman" w:hAnsi="Times New Roman" w:cs="Times New Roman"/>
          <w:sz w:val="28"/>
          <w:szCs w:val="28"/>
        </w:rPr>
        <w:t>Понятие</w:t>
      </w:r>
      <w:r w:rsidR="00476426">
        <w:rPr>
          <w:rFonts w:ascii="Times New Roman" w:hAnsi="Times New Roman" w:cs="Times New Roman"/>
          <w:sz w:val="28"/>
          <w:szCs w:val="28"/>
        </w:rPr>
        <w:t xml:space="preserve"> и содержание принципа вины в системе уголовного права</w:t>
      </w:r>
      <w:r w:rsidR="00E61D90">
        <w:rPr>
          <w:rFonts w:ascii="Times New Roman" w:hAnsi="Times New Roman" w:cs="Times New Roman"/>
          <w:sz w:val="28"/>
          <w:szCs w:val="28"/>
        </w:rPr>
        <w:t>…….11</w:t>
      </w:r>
    </w:p>
    <w:p w:rsidR="00476426" w:rsidRPr="00E61D90" w:rsidRDefault="00476426" w:rsidP="00476426">
      <w:pPr>
        <w:pStyle w:val="Standard"/>
        <w:spacing w:before="240" w:line="360" w:lineRule="auto"/>
        <w:jc w:val="both"/>
        <w:rPr>
          <w:rFonts w:ascii="Times New Roman" w:hAnsi="Times New Roman" w:cs="Times New Roman"/>
          <w:sz w:val="28"/>
          <w:szCs w:val="28"/>
        </w:rPr>
      </w:pPr>
      <w:r>
        <w:rPr>
          <w:rFonts w:ascii="Times New Roman" w:hAnsi="Times New Roman" w:cs="Times New Roman"/>
          <w:sz w:val="28"/>
          <w:szCs w:val="28"/>
        </w:rPr>
        <w:t>ГЛАВА 2. РЕАЛИЗАЦИЯ ПРИНЦИПА ВИНЫ</w:t>
      </w:r>
      <w:r w:rsidR="00E61D90">
        <w:rPr>
          <w:rFonts w:ascii="Times New Roman" w:hAnsi="Times New Roman" w:cs="Times New Roman"/>
          <w:sz w:val="28"/>
          <w:szCs w:val="28"/>
        </w:rPr>
        <w:t>………………………………18</w:t>
      </w:r>
    </w:p>
    <w:p w:rsidR="00476426" w:rsidRDefault="002B2C5C" w:rsidP="00C24ADC">
      <w:pPr>
        <w:pStyle w:val="Standard"/>
        <w:numPr>
          <w:ilvl w:val="1"/>
          <w:numId w:val="5"/>
        </w:numPr>
        <w:spacing w:before="240" w:line="360" w:lineRule="auto"/>
        <w:jc w:val="both"/>
      </w:pPr>
      <w:r>
        <w:rPr>
          <w:rFonts w:ascii="Times New Roman" w:hAnsi="Times New Roman" w:cs="Times New Roman"/>
          <w:sz w:val="28"/>
          <w:szCs w:val="28"/>
        </w:rPr>
        <w:t xml:space="preserve">Реализация </w:t>
      </w:r>
      <w:r>
        <w:rPr>
          <w:rFonts w:ascii="Times New Roman" w:eastAsia="TimesNewRomanPS-BoldMT" w:hAnsi="Times New Roman" w:cs="Times New Roman"/>
          <w:bCs/>
          <w:kern w:val="0"/>
          <w:sz w:val="28"/>
          <w:szCs w:val="28"/>
          <w:lang w:eastAsia="en-US"/>
        </w:rPr>
        <w:t>принципа вины в уголовном законодательстве</w:t>
      </w:r>
      <w:r w:rsidR="00E61D90">
        <w:rPr>
          <w:rFonts w:ascii="Times New Roman" w:hAnsi="Times New Roman" w:cs="Times New Roman"/>
          <w:sz w:val="28"/>
          <w:szCs w:val="28"/>
        </w:rPr>
        <w:t>……………...18</w:t>
      </w:r>
    </w:p>
    <w:p w:rsidR="00476426" w:rsidRDefault="0029449A" w:rsidP="00C24ADC">
      <w:pPr>
        <w:pStyle w:val="Standard"/>
        <w:numPr>
          <w:ilvl w:val="1"/>
          <w:numId w:val="5"/>
        </w:numPr>
        <w:spacing w:before="240" w:line="360" w:lineRule="auto"/>
        <w:jc w:val="both"/>
      </w:pPr>
      <w:r>
        <w:rPr>
          <w:rFonts w:ascii="Times New Roman" w:hAnsi="Times New Roman" w:cs="Times New Roman"/>
          <w:sz w:val="28"/>
          <w:szCs w:val="28"/>
        </w:rPr>
        <w:t>Р</w:t>
      </w:r>
      <w:r w:rsidR="002B2C5C">
        <w:rPr>
          <w:rFonts w:ascii="Times New Roman" w:hAnsi="Times New Roman" w:cs="Times New Roman"/>
          <w:sz w:val="28"/>
          <w:szCs w:val="28"/>
        </w:rPr>
        <w:t>еализация принципа вины в правоприменительной деятельности</w:t>
      </w:r>
      <w:r w:rsidR="00E61D90">
        <w:rPr>
          <w:rFonts w:ascii="Times New Roman" w:hAnsi="Times New Roman" w:cs="Times New Roman"/>
          <w:sz w:val="28"/>
          <w:szCs w:val="28"/>
        </w:rPr>
        <w:t>……..22</w:t>
      </w:r>
    </w:p>
    <w:p w:rsidR="00476426" w:rsidRDefault="00476426" w:rsidP="00476426">
      <w:pPr>
        <w:pStyle w:val="Standard"/>
        <w:spacing w:before="240" w:line="360" w:lineRule="auto"/>
        <w:jc w:val="both"/>
      </w:pPr>
      <w:r>
        <w:rPr>
          <w:rFonts w:ascii="Times New Roman" w:hAnsi="Times New Roman" w:cs="Times New Roman"/>
          <w:sz w:val="28"/>
          <w:szCs w:val="28"/>
        </w:rPr>
        <w:t>ЗАКЛЮЧЕНИЕ………………………………………………………………….</w:t>
      </w:r>
      <w:r w:rsidR="00E61D90">
        <w:rPr>
          <w:rFonts w:ascii="Times New Roman" w:hAnsi="Times New Roman" w:cs="Times New Roman"/>
          <w:sz w:val="28"/>
          <w:szCs w:val="28"/>
        </w:rPr>
        <w:t>27</w:t>
      </w:r>
    </w:p>
    <w:p w:rsidR="00476426" w:rsidRDefault="00476426" w:rsidP="00476426">
      <w:pPr>
        <w:pStyle w:val="Standard"/>
        <w:spacing w:before="240" w:line="360" w:lineRule="auto"/>
        <w:jc w:val="both"/>
      </w:pPr>
      <w:r>
        <w:rPr>
          <w:rFonts w:ascii="Times New Roman" w:hAnsi="Times New Roman" w:cs="Times New Roman"/>
          <w:sz w:val="28"/>
          <w:szCs w:val="28"/>
        </w:rPr>
        <w:t>СПИСОК ЛИТЕРАТУРЫ……………………………………………………….</w:t>
      </w:r>
      <w:r w:rsidR="00E61D90">
        <w:rPr>
          <w:rFonts w:ascii="Times New Roman" w:hAnsi="Times New Roman" w:cs="Times New Roman"/>
          <w:sz w:val="28"/>
          <w:szCs w:val="28"/>
        </w:rPr>
        <w:t>29</w:t>
      </w:r>
    </w:p>
    <w:p w:rsidR="00F728FC" w:rsidRDefault="00F728FC"/>
    <w:p w:rsidR="00C16F1E" w:rsidRDefault="00C16F1E"/>
    <w:p w:rsidR="00C16F1E" w:rsidRDefault="00C16F1E"/>
    <w:p w:rsidR="00C16F1E" w:rsidRDefault="00C16F1E"/>
    <w:p w:rsidR="00C16F1E" w:rsidRDefault="00C16F1E"/>
    <w:p w:rsidR="00C16F1E" w:rsidRDefault="00C16F1E"/>
    <w:p w:rsidR="00C16F1E" w:rsidRDefault="00C16F1E"/>
    <w:p w:rsidR="00C16F1E" w:rsidRDefault="00C16F1E"/>
    <w:p w:rsidR="00C16F1E" w:rsidRDefault="00C16F1E"/>
    <w:p w:rsidR="00C16F1E" w:rsidRDefault="00C16F1E"/>
    <w:p w:rsidR="00ED7124" w:rsidRDefault="00ED7124" w:rsidP="00ED7124">
      <w:pPr>
        <w:spacing w:before="240" w:line="360" w:lineRule="auto"/>
        <w:rPr>
          <w:rFonts w:ascii="Times New Roman" w:hAnsi="Times New Roman" w:cs="Times New Roman"/>
          <w:b/>
          <w:sz w:val="28"/>
          <w:szCs w:val="28"/>
        </w:rPr>
      </w:pPr>
    </w:p>
    <w:p w:rsidR="008824EA" w:rsidRDefault="008824EA" w:rsidP="008824EA">
      <w:pPr>
        <w:spacing w:before="240" w:line="360" w:lineRule="auto"/>
        <w:rPr>
          <w:rFonts w:ascii="Times New Roman" w:hAnsi="Times New Roman" w:cs="Times New Roman"/>
          <w:b/>
          <w:sz w:val="28"/>
          <w:szCs w:val="28"/>
        </w:rPr>
      </w:pPr>
    </w:p>
    <w:p w:rsidR="00C16F1E" w:rsidRDefault="00C16F1E" w:rsidP="008824EA">
      <w:pPr>
        <w:spacing w:before="240" w:line="360" w:lineRule="auto"/>
        <w:jc w:val="center"/>
        <w:rPr>
          <w:rFonts w:ascii="Times New Roman" w:hAnsi="Times New Roman" w:cs="Times New Roman"/>
          <w:b/>
          <w:sz w:val="28"/>
          <w:szCs w:val="28"/>
        </w:rPr>
      </w:pPr>
      <w:r w:rsidRPr="00451899">
        <w:rPr>
          <w:rFonts w:ascii="Times New Roman" w:hAnsi="Times New Roman" w:cs="Times New Roman"/>
          <w:b/>
          <w:sz w:val="28"/>
          <w:szCs w:val="28"/>
        </w:rPr>
        <w:lastRenderedPageBreak/>
        <w:t>ВВЕДЕНИЕ</w:t>
      </w:r>
    </w:p>
    <w:p w:rsidR="00AD7B0C" w:rsidRPr="00CA62A5" w:rsidRDefault="00C16F1E" w:rsidP="00CA62A5">
      <w:pPr>
        <w:spacing w:after="0" w:line="360" w:lineRule="auto"/>
        <w:ind w:firstLine="709"/>
        <w:jc w:val="both"/>
        <w:rPr>
          <w:rFonts w:ascii="Times New Roman" w:eastAsia="Times New Roman" w:hAnsi="Times New Roman" w:cs="Times New Roman"/>
          <w:iCs/>
          <w:color w:val="000000"/>
          <w:sz w:val="28"/>
          <w:szCs w:val="28"/>
        </w:rPr>
      </w:pPr>
      <w:r w:rsidRPr="00CA62A5">
        <w:rPr>
          <w:rFonts w:ascii="Times New Roman" w:eastAsia="Times New Roman" w:hAnsi="Times New Roman" w:cs="Times New Roman"/>
          <w:iCs/>
          <w:color w:val="000000"/>
          <w:sz w:val="28"/>
          <w:szCs w:val="28"/>
        </w:rPr>
        <w:t xml:space="preserve">Актуальность работы обусловлена </w:t>
      </w:r>
      <w:r w:rsidR="00AD7B0C" w:rsidRPr="00CA62A5">
        <w:rPr>
          <w:rFonts w:ascii="Times New Roman" w:eastAsia="Times New Roman" w:hAnsi="Times New Roman" w:cs="Times New Roman"/>
          <w:iCs/>
          <w:color w:val="000000"/>
          <w:sz w:val="28"/>
          <w:szCs w:val="28"/>
        </w:rPr>
        <w:t>ее связью с решением задач по укреплению правовой основы государства. В уголовном праве уделяется особое внимание проблеме вины, поскольку малейшее отступление от принципа виновной ответственности может повлечь нарушение законности, обусловить несправедливое решение вопроса о виде ответственности и ее объеме. Значимость вины определяется тем, что виновность является о</w:t>
      </w:r>
      <w:r w:rsidR="00CA62A5" w:rsidRPr="00CA62A5">
        <w:rPr>
          <w:rFonts w:ascii="Times New Roman" w:eastAsia="Times New Roman" w:hAnsi="Times New Roman" w:cs="Times New Roman"/>
          <w:iCs/>
          <w:color w:val="000000"/>
          <w:sz w:val="28"/>
          <w:szCs w:val="28"/>
        </w:rPr>
        <w:t>дним из </w:t>
      </w:r>
      <w:r w:rsidR="00DF33F0" w:rsidRPr="00CA62A5">
        <w:rPr>
          <w:rFonts w:ascii="Times New Roman" w:eastAsia="Times New Roman" w:hAnsi="Times New Roman" w:cs="Times New Roman"/>
          <w:iCs/>
          <w:color w:val="000000"/>
          <w:sz w:val="28"/>
          <w:szCs w:val="28"/>
        </w:rPr>
        <w:t>признаков</w:t>
      </w:r>
      <w:r w:rsidR="00CA62A5" w:rsidRPr="00CA62A5">
        <w:rPr>
          <w:rFonts w:ascii="Times New Roman" w:eastAsia="Times New Roman" w:hAnsi="Times New Roman" w:cs="Times New Roman"/>
          <w:iCs/>
          <w:color w:val="000000"/>
          <w:sz w:val="28"/>
          <w:szCs w:val="28"/>
        </w:rPr>
        <w:t> </w:t>
      </w:r>
      <w:r w:rsidR="00DF33F0" w:rsidRPr="00CA62A5">
        <w:rPr>
          <w:rFonts w:ascii="Times New Roman" w:eastAsia="Times New Roman" w:hAnsi="Times New Roman" w:cs="Times New Roman"/>
          <w:iCs/>
          <w:color w:val="000000"/>
          <w:sz w:val="28"/>
          <w:szCs w:val="28"/>
        </w:rPr>
        <w:t>преступления,</w:t>
      </w:r>
      <w:r w:rsidR="00CA62A5" w:rsidRPr="00CA62A5">
        <w:rPr>
          <w:rFonts w:ascii="Times New Roman" w:eastAsia="Times New Roman" w:hAnsi="Times New Roman" w:cs="Times New Roman"/>
          <w:iCs/>
          <w:color w:val="000000"/>
          <w:sz w:val="28"/>
          <w:szCs w:val="28"/>
        </w:rPr>
        <w:t> субъективным основанием уголовной </w:t>
      </w:r>
      <w:r w:rsidR="00CA62A5">
        <w:rPr>
          <w:rFonts w:ascii="Times New Roman" w:eastAsia="Times New Roman" w:hAnsi="Times New Roman" w:cs="Times New Roman"/>
          <w:iCs/>
          <w:color w:val="000000"/>
          <w:sz w:val="28"/>
          <w:szCs w:val="28"/>
        </w:rPr>
        <w:t>ответственности, а также имеет определяющее значение для квалификации   преступлени</w:t>
      </w:r>
      <w:r w:rsidR="00AD7B0C" w:rsidRPr="00CA62A5">
        <w:rPr>
          <w:rFonts w:ascii="Times New Roman" w:eastAsia="Times New Roman" w:hAnsi="Times New Roman" w:cs="Times New Roman"/>
          <w:iCs/>
          <w:color w:val="000000"/>
          <w:sz w:val="28"/>
          <w:szCs w:val="28"/>
        </w:rPr>
        <w:t>й, ответственность за которые дифференцируются в зависимости от формы вины. Без установления формы, содержания и степени вины невозможно правильное назначение наказания.</w:t>
      </w:r>
      <w:r w:rsidR="00437F54">
        <w:rPr>
          <w:rFonts w:ascii="Times New Roman" w:eastAsia="Times New Roman" w:hAnsi="Times New Roman" w:cs="Times New Roman"/>
          <w:iCs/>
          <w:color w:val="000000"/>
          <w:sz w:val="28"/>
          <w:szCs w:val="28"/>
          <w:lang w:val="en-US"/>
        </w:rPr>
        <w:t xml:space="preserve"> </w:t>
      </w:r>
      <w:r w:rsidR="00AD7B0C" w:rsidRPr="00CA62A5">
        <w:rPr>
          <w:rFonts w:ascii="Times New Roman" w:eastAsia="Times New Roman" w:hAnsi="Times New Roman" w:cs="Times New Roman"/>
          <w:iCs/>
          <w:color w:val="000000"/>
          <w:sz w:val="28"/>
          <w:szCs w:val="28"/>
        </w:rPr>
        <w:t>Вопросам вины в российском уголовном праве всегда уделялось большое внимание.</w:t>
      </w:r>
      <w:r w:rsidR="00437F54">
        <w:rPr>
          <w:rFonts w:ascii="Times New Roman" w:eastAsia="Times New Roman" w:hAnsi="Times New Roman" w:cs="Times New Roman"/>
          <w:iCs/>
          <w:color w:val="000000"/>
          <w:sz w:val="28"/>
          <w:szCs w:val="28"/>
          <w:lang w:val="en-US"/>
        </w:rPr>
        <w:t xml:space="preserve"> </w:t>
      </w:r>
      <w:r w:rsidR="00AD7B0C" w:rsidRPr="00CA62A5">
        <w:rPr>
          <w:rFonts w:ascii="Times New Roman" w:eastAsia="Times New Roman" w:hAnsi="Times New Roman" w:cs="Times New Roman"/>
          <w:iCs/>
          <w:color w:val="000000"/>
          <w:sz w:val="28"/>
          <w:szCs w:val="28"/>
        </w:rPr>
        <w:t>Однако до сих пор некоторые из этих вопросов представляют трудности и поэтому решаются по-разному.</w:t>
      </w:r>
      <w:r w:rsidR="00437F54">
        <w:rPr>
          <w:rFonts w:ascii="Times New Roman" w:eastAsia="Times New Roman" w:hAnsi="Times New Roman" w:cs="Times New Roman"/>
          <w:iCs/>
          <w:color w:val="000000"/>
          <w:sz w:val="28"/>
          <w:szCs w:val="28"/>
          <w:lang w:val="en-US"/>
        </w:rPr>
        <w:t xml:space="preserve"> </w:t>
      </w:r>
      <w:r w:rsidR="00AD7B0C" w:rsidRPr="00CA62A5">
        <w:rPr>
          <w:rFonts w:ascii="Times New Roman" w:eastAsia="Times New Roman" w:hAnsi="Times New Roman" w:cs="Times New Roman"/>
          <w:iCs/>
          <w:color w:val="000000"/>
          <w:sz w:val="28"/>
          <w:szCs w:val="28"/>
        </w:rPr>
        <w:t>Проблемы регулирования вопросов вины выходят далеко за пределы уголовно-правовых норм, посвященных уг</w:t>
      </w:r>
      <w:r w:rsidR="00C97B0E" w:rsidRPr="00CA62A5">
        <w:rPr>
          <w:rFonts w:ascii="Times New Roman" w:eastAsia="Times New Roman" w:hAnsi="Times New Roman" w:cs="Times New Roman"/>
          <w:iCs/>
          <w:color w:val="000000"/>
          <w:sz w:val="28"/>
          <w:szCs w:val="28"/>
        </w:rPr>
        <w:t>оловной ответственности.</w:t>
      </w:r>
      <w:r w:rsidR="00AD7B0C" w:rsidRPr="00CA62A5">
        <w:rPr>
          <w:rFonts w:ascii="Times New Roman" w:eastAsia="Times New Roman" w:hAnsi="Times New Roman" w:cs="Times New Roman"/>
          <w:iCs/>
          <w:color w:val="000000"/>
          <w:sz w:val="28"/>
          <w:szCs w:val="28"/>
        </w:rPr>
        <w:t>Вопрос о вине затрагивает право личности и, следовательно, имеет не только юридическую, но и социальную значимость.</w:t>
      </w:r>
      <w:r w:rsidR="00437F54">
        <w:rPr>
          <w:rFonts w:ascii="Times New Roman" w:eastAsia="Times New Roman" w:hAnsi="Times New Roman" w:cs="Times New Roman"/>
          <w:iCs/>
          <w:color w:val="000000"/>
          <w:sz w:val="28"/>
          <w:szCs w:val="28"/>
          <w:lang w:val="en-US"/>
        </w:rPr>
        <w:t xml:space="preserve"> </w:t>
      </w:r>
      <w:r w:rsidR="00AD7B0C" w:rsidRPr="00CA62A5">
        <w:rPr>
          <w:rFonts w:ascii="Times New Roman" w:eastAsia="Times New Roman" w:hAnsi="Times New Roman" w:cs="Times New Roman"/>
          <w:iCs/>
          <w:color w:val="000000"/>
          <w:sz w:val="28"/>
          <w:szCs w:val="28"/>
        </w:rPr>
        <w:t>Значимо</w:t>
      </w:r>
      <w:r w:rsidR="009C14A1">
        <w:rPr>
          <w:rFonts w:ascii="Times New Roman" w:eastAsia="Times New Roman" w:hAnsi="Times New Roman" w:cs="Times New Roman"/>
          <w:iCs/>
          <w:color w:val="000000"/>
          <w:sz w:val="28"/>
          <w:szCs w:val="28"/>
        </w:rPr>
        <w:t>сть избранной темы исследования объясняется, прежде всего,</w:t>
      </w:r>
      <w:r w:rsidR="009C14A1">
        <w:t> </w:t>
      </w:r>
      <w:r w:rsidR="009C14A1">
        <w:rPr>
          <w:rFonts w:ascii="Times New Roman" w:eastAsia="Times New Roman" w:hAnsi="Times New Roman" w:cs="Times New Roman"/>
          <w:iCs/>
          <w:color w:val="000000"/>
          <w:sz w:val="28"/>
          <w:szCs w:val="28"/>
        </w:rPr>
        <w:t>недостаточно четкой правовой регла</w:t>
      </w:r>
      <w:r w:rsidR="00AD7B0C" w:rsidRPr="00CA62A5">
        <w:rPr>
          <w:rFonts w:ascii="Times New Roman" w:eastAsia="Times New Roman" w:hAnsi="Times New Roman" w:cs="Times New Roman"/>
          <w:iCs/>
          <w:color w:val="000000"/>
          <w:sz w:val="28"/>
          <w:szCs w:val="28"/>
        </w:rPr>
        <w:t>ментацией социального компонента вины как основы принципа вины, что порождает значительные трудности, связанные с его реализацией.</w:t>
      </w:r>
    </w:p>
    <w:p w:rsidR="00C65DC3" w:rsidRDefault="00C16F1E" w:rsidP="00D57CDC">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Объектом данной курсовой работы выступают</w:t>
      </w:r>
      <w:r w:rsidR="00C65DC3">
        <w:rPr>
          <w:rFonts w:ascii="Times New Roman" w:hAnsi="Times New Roman" w:cs="Times New Roman"/>
          <w:color w:val="000000" w:themeColor="text1"/>
          <w:sz w:val="28"/>
          <w:szCs w:val="28"/>
          <w:shd w:val="clear" w:color="auto" w:fill="FFFFFF"/>
        </w:rPr>
        <w:t xml:space="preserve"> общественные отношения в части определения принципа вины и его реализация в уголовном праве России.</w:t>
      </w:r>
    </w:p>
    <w:p w:rsidR="00BA1119" w:rsidRDefault="00C16F1E" w:rsidP="00D57CDC">
      <w:pPr>
        <w:spacing w:after="0" w:line="360" w:lineRule="auto"/>
        <w:ind w:firstLine="709"/>
        <w:jc w:val="both"/>
        <w:rPr>
          <w:rFonts w:ascii="Times New Roman" w:eastAsia="Times New Roman" w:hAnsi="Times New Roman" w:cs="Times New Roman"/>
          <w:iCs/>
          <w:color w:val="000000"/>
          <w:sz w:val="28"/>
          <w:szCs w:val="28"/>
        </w:rPr>
      </w:pPr>
      <w:r w:rsidRPr="001621C2">
        <w:rPr>
          <w:rFonts w:ascii="Times New Roman" w:hAnsi="Times New Roman" w:cs="Times New Roman"/>
          <w:color w:val="000000" w:themeColor="text1"/>
          <w:sz w:val="28"/>
          <w:szCs w:val="28"/>
          <w:shd w:val="clear" w:color="auto" w:fill="FFFFFF"/>
        </w:rPr>
        <w:t>Предметом изучения являются нормативно-право</w:t>
      </w:r>
      <w:r w:rsidR="001E4568">
        <w:rPr>
          <w:rFonts w:ascii="Times New Roman" w:hAnsi="Times New Roman" w:cs="Times New Roman"/>
          <w:color w:val="000000" w:themeColor="text1"/>
          <w:sz w:val="28"/>
          <w:szCs w:val="28"/>
          <w:shd w:val="clear" w:color="auto" w:fill="FFFFFF"/>
        </w:rPr>
        <w:t>вые акты и учебные труды</w:t>
      </w:r>
      <w:r w:rsidR="00BA1119">
        <w:rPr>
          <w:rFonts w:ascii="Times New Roman" w:hAnsi="Times New Roman" w:cs="Times New Roman"/>
          <w:color w:val="000000" w:themeColor="text1"/>
          <w:sz w:val="28"/>
          <w:szCs w:val="28"/>
          <w:shd w:val="clear" w:color="auto" w:fill="FFFFFF"/>
        </w:rPr>
        <w:t xml:space="preserve"> российского законодательства</w:t>
      </w:r>
      <w:r w:rsidR="001E4568">
        <w:rPr>
          <w:rFonts w:ascii="Times New Roman" w:hAnsi="Times New Roman" w:cs="Times New Roman"/>
          <w:color w:val="000000" w:themeColor="text1"/>
          <w:sz w:val="28"/>
          <w:szCs w:val="28"/>
          <w:shd w:val="clear" w:color="auto" w:fill="FFFFFF"/>
        </w:rPr>
        <w:t xml:space="preserve">, </w:t>
      </w:r>
      <w:r w:rsidR="00BA1119">
        <w:rPr>
          <w:rFonts w:ascii="Times New Roman" w:hAnsi="Times New Roman" w:cs="Times New Roman"/>
          <w:color w:val="000000" w:themeColor="text1"/>
          <w:sz w:val="28"/>
          <w:szCs w:val="28"/>
          <w:shd w:val="clear" w:color="auto" w:fill="FFFFFF"/>
        </w:rPr>
        <w:t xml:space="preserve">в которых раскрывается принцип вины и проблемы его реализации в </w:t>
      </w:r>
      <w:r w:rsidR="00C97B0E">
        <w:rPr>
          <w:rFonts w:ascii="Times New Roman" w:hAnsi="Times New Roman" w:cs="Times New Roman"/>
          <w:color w:val="000000" w:themeColor="text1"/>
          <w:sz w:val="28"/>
          <w:szCs w:val="28"/>
          <w:shd w:val="clear" w:color="auto" w:fill="FFFFFF"/>
        </w:rPr>
        <w:t>у</w:t>
      </w:r>
      <w:r w:rsidR="00BA1119">
        <w:rPr>
          <w:rFonts w:ascii="Times New Roman" w:hAnsi="Times New Roman" w:cs="Times New Roman"/>
          <w:color w:val="000000" w:themeColor="text1"/>
          <w:sz w:val="28"/>
          <w:szCs w:val="28"/>
          <w:shd w:val="clear" w:color="auto" w:fill="FFFFFF"/>
        </w:rPr>
        <w:t>головном праве России.</w:t>
      </w:r>
    </w:p>
    <w:p w:rsidR="00C16F1E" w:rsidRDefault="00C16F1E" w:rsidP="00D57CDC">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Целью данной работы является анализ </w:t>
      </w:r>
      <w:r w:rsidR="00BA1119">
        <w:rPr>
          <w:rFonts w:ascii="Times New Roman" w:eastAsia="Times New Roman" w:hAnsi="Times New Roman" w:cs="Times New Roman"/>
          <w:iCs/>
          <w:color w:val="000000"/>
          <w:sz w:val="28"/>
          <w:szCs w:val="28"/>
        </w:rPr>
        <w:t>принципа вины в уголовном законодательстве России.</w:t>
      </w:r>
    </w:p>
    <w:p w:rsidR="00C16F1E" w:rsidRDefault="00C16F1E" w:rsidP="00D57CDC">
      <w:pPr>
        <w:pStyle w:val="Standard"/>
        <w:spacing w:after="0" w:line="360" w:lineRule="auto"/>
        <w:ind w:firstLine="709"/>
        <w:jc w:val="both"/>
        <w:rPr>
          <w:rStyle w:val="1"/>
          <w:rFonts w:ascii="Times New Roman" w:hAnsi="Times New Roman" w:cs="Times New Roman"/>
          <w:sz w:val="28"/>
          <w:szCs w:val="28"/>
        </w:rPr>
      </w:pPr>
      <w:r w:rsidRPr="00904A73">
        <w:rPr>
          <w:rStyle w:val="1"/>
          <w:rFonts w:ascii="Times New Roman" w:hAnsi="Times New Roman" w:cs="Times New Roman"/>
          <w:sz w:val="28"/>
          <w:szCs w:val="28"/>
        </w:rPr>
        <w:lastRenderedPageBreak/>
        <w:t>Для достижения цели исследования потребовался выход на решение следующих задач исследования:</w:t>
      </w:r>
    </w:p>
    <w:p w:rsidR="00C16F1E" w:rsidRPr="00BE42CE" w:rsidRDefault="00C16F1E" w:rsidP="00D57CDC">
      <w:pPr>
        <w:pStyle w:val="Standard"/>
        <w:spacing w:after="0" w:line="360" w:lineRule="auto"/>
        <w:ind w:firstLine="709"/>
        <w:jc w:val="both"/>
        <w:rPr>
          <w:rStyle w:val="1"/>
          <w:rFonts w:ascii="Times New Roman" w:hAnsi="Times New Roman" w:cs="Times New Roman"/>
          <w:sz w:val="28"/>
          <w:szCs w:val="28"/>
        </w:rPr>
      </w:pPr>
      <w:r>
        <w:rPr>
          <w:rStyle w:val="1"/>
          <w:rFonts w:ascii="Times New Roman" w:hAnsi="Times New Roman" w:cs="Times New Roman"/>
          <w:sz w:val="28"/>
          <w:szCs w:val="28"/>
        </w:rPr>
        <w:t>-</w:t>
      </w:r>
      <w:r w:rsidRPr="00BE42CE">
        <w:rPr>
          <w:rStyle w:val="1"/>
          <w:rFonts w:ascii="Times New Roman" w:hAnsi="Times New Roman" w:cs="Times New Roman"/>
          <w:sz w:val="28"/>
          <w:szCs w:val="28"/>
        </w:rPr>
        <w:t xml:space="preserve"> проанализировать</w:t>
      </w:r>
      <w:r w:rsidR="00BA1119" w:rsidRPr="00BE42CE">
        <w:rPr>
          <w:rFonts w:ascii="Times New Roman" w:hAnsi="Times New Roman" w:cs="Times New Roman"/>
          <w:sz w:val="28"/>
          <w:szCs w:val="28"/>
        </w:rPr>
        <w:t>историю развития и значение принципа вины</w:t>
      </w:r>
      <w:r w:rsidRPr="00BE42CE">
        <w:rPr>
          <w:rStyle w:val="1"/>
          <w:rFonts w:ascii="Times New Roman" w:hAnsi="Times New Roman" w:cs="Times New Roman"/>
          <w:sz w:val="28"/>
          <w:szCs w:val="28"/>
        </w:rPr>
        <w:t>;</w:t>
      </w:r>
    </w:p>
    <w:p w:rsidR="0065712D" w:rsidRDefault="00C16F1E" w:rsidP="00D57CDC">
      <w:pPr>
        <w:pStyle w:val="Standard"/>
        <w:spacing w:after="0" w:line="360" w:lineRule="auto"/>
        <w:ind w:firstLine="709"/>
        <w:jc w:val="both"/>
        <w:rPr>
          <w:rStyle w:val="1"/>
          <w:rFonts w:ascii="Times New Roman" w:hAnsi="Times New Roman" w:cs="Times New Roman"/>
          <w:sz w:val="28"/>
          <w:szCs w:val="28"/>
        </w:rPr>
      </w:pPr>
      <w:r w:rsidRPr="00BE42CE">
        <w:rPr>
          <w:rStyle w:val="1"/>
          <w:rFonts w:ascii="Times New Roman" w:hAnsi="Times New Roman" w:cs="Times New Roman"/>
          <w:sz w:val="28"/>
          <w:szCs w:val="28"/>
        </w:rPr>
        <w:t>-  изучить</w:t>
      </w:r>
      <w:r w:rsidR="00BE42CE" w:rsidRPr="00BE42CE">
        <w:rPr>
          <w:rFonts w:ascii="Times New Roman" w:hAnsi="Times New Roman" w:cs="Times New Roman"/>
          <w:sz w:val="28"/>
          <w:szCs w:val="28"/>
        </w:rPr>
        <w:t xml:space="preserve"> понятие и содержание принципа вины в системе уголовного права</w:t>
      </w:r>
      <w:r w:rsidRPr="00BE42CE">
        <w:rPr>
          <w:rStyle w:val="1"/>
          <w:rFonts w:ascii="Times New Roman" w:hAnsi="Times New Roman" w:cs="Times New Roman"/>
          <w:sz w:val="28"/>
          <w:szCs w:val="28"/>
        </w:rPr>
        <w:t>;</w:t>
      </w:r>
    </w:p>
    <w:p w:rsidR="0065712D" w:rsidRDefault="00C16F1E" w:rsidP="00D57CDC">
      <w:pPr>
        <w:pStyle w:val="Standard"/>
        <w:spacing w:after="0" w:line="360" w:lineRule="auto"/>
        <w:ind w:firstLine="709"/>
        <w:jc w:val="both"/>
        <w:rPr>
          <w:rStyle w:val="1"/>
          <w:rFonts w:ascii="Times New Roman" w:hAnsi="Times New Roman" w:cs="Times New Roman"/>
          <w:sz w:val="28"/>
          <w:szCs w:val="28"/>
        </w:rPr>
      </w:pPr>
      <w:r w:rsidRPr="00BE42CE">
        <w:rPr>
          <w:rStyle w:val="1"/>
          <w:rFonts w:ascii="Times New Roman" w:hAnsi="Times New Roman" w:cs="Times New Roman"/>
          <w:sz w:val="28"/>
          <w:szCs w:val="28"/>
        </w:rPr>
        <w:t>- рассмотреть</w:t>
      </w:r>
      <w:r w:rsidR="00BE42CE" w:rsidRPr="00BE42CE">
        <w:rPr>
          <w:rFonts w:ascii="Times New Roman" w:hAnsi="Times New Roman" w:cs="Times New Roman"/>
          <w:sz w:val="28"/>
          <w:szCs w:val="28"/>
        </w:rPr>
        <w:t xml:space="preserve">реализацию </w:t>
      </w:r>
      <w:r w:rsidR="00BE42CE" w:rsidRPr="00BE42CE">
        <w:rPr>
          <w:rFonts w:ascii="Times New Roman" w:eastAsia="TimesNewRomanPS-BoldMT" w:hAnsi="Times New Roman" w:cs="Times New Roman"/>
          <w:bCs/>
          <w:kern w:val="0"/>
          <w:sz w:val="28"/>
          <w:szCs w:val="28"/>
          <w:lang w:eastAsia="en-US"/>
        </w:rPr>
        <w:t>принципа вины в уголовном законодательстве</w:t>
      </w:r>
      <w:r w:rsidR="00BE42CE" w:rsidRPr="00BE42CE">
        <w:rPr>
          <w:rStyle w:val="1"/>
          <w:rFonts w:ascii="Times New Roman" w:hAnsi="Times New Roman" w:cs="Times New Roman"/>
          <w:sz w:val="28"/>
          <w:szCs w:val="28"/>
        </w:rPr>
        <w:t>;</w:t>
      </w:r>
    </w:p>
    <w:p w:rsidR="00C16F1E" w:rsidRPr="00BE42CE" w:rsidRDefault="00BE42CE" w:rsidP="00D57CDC">
      <w:pPr>
        <w:pStyle w:val="Standard"/>
        <w:spacing w:after="0" w:line="360" w:lineRule="auto"/>
        <w:ind w:firstLine="709"/>
        <w:jc w:val="both"/>
        <w:rPr>
          <w:rStyle w:val="1"/>
          <w:rFonts w:ascii="Times New Roman" w:hAnsi="Times New Roman" w:cs="Times New Roman"/>
          <w:sz w:val="28"/>
          <w:szCs w:val="28"/>
        </w:rPr>
      </w:pPr>
      <w:r w:rsidRPr="00BE42CE">
        <w:rPr>
          <w:rStyle w:val="1"/>
          <w:rFonts w:ascii="Times New Roman" w:hAnsi="Times New Roman" w:cs="Times New Roman"/>
          <w:sz w:val="28"/>
          <w:szCs w:val="28"/>
        </w:rPr>
        <w:t xml:space="preserve">- </w:t>
      </w:r>
      <w:r w:rsidR="00C16F1E" w:rsidRPr="00BE42CE">
        <w:rPr>
          <w:rStyle w:val="1"/>
          <w:rFonts w:ascii="Times New Roman" w:hAnsi="Times New Roman" w:cs="Times New Roman"/>
          <w:sz w:val="28"/>
          <w:szCs w:val="28"/>
        </w:rPr>
        <w:t>определить</w:t>
      </w:r>
      <w:r w:rsidRPr="00BE42CE">
        <w:rPr>
          <w:rStyle w:val="1"/>
          <w:rFonts w:ascii="Times New Roman" w:hAnsi="Times New Roman" w:cs="Times New Roman"/>
          <w:sz w:val="28"/>
          <w:szCs w:val="28"/>
        </w:rPr>
        <w:t xml:space="preserve"> степеньр</w:t>
      </w:r>
      <w:r w:rsidRPr="00BE42CE">
        <w:rPr>
          <w:rFonts w:ascii="Times New Roman" w:hAnsi="Times New Roman" w:cs="Times New Roman"/>
          <w:sz w:val="28"/>
          <w:szCs w:val="28"/>
        </w:rPr>
        <w:t>еализация принципа вины в правоприменительной деятельности.</w:t>
      </w:r>
    </w:p>
    <w:p w:rsidR="00E81A81" w:rsidRDefault="00C16F1E" w:rsidP="00D57CDC">
      <w:pPr>
        <w:pStyle w:val="10"/>
        <w:shd w:val="clear" w:color="auto" w:fill="FFFFFF"/>
        <w:spacing w:before="0" w:after="0" w:line="360" w:lineRule="auto"/>
        <w:ind w:firstLine="709"/>
        <w:jc w:val="both"/>
        <w:rPr>
          <w:rStyle w:val="1"/>
          <w:sz w:val="28"/>
          <w:szCs w:val="28"/>
        </w:rPr>
      </w:pPr>
      <w:r>
        <w:rPr>
          <w:rStyle w:val="1"/>
          <w:sz w:val="28"/>
          <w:szCs w:val="28"/>
        </w:rPr>
        <w:t>В качестве методологической основы курсовой работы вошли традиционно применяемые в науке общенаучные (метод диалектического познания) и частно-научные методы познания, такие как: системный, сравнительно-правовой, статистический, формально-логические мето</w:t>
      </w:r>
      <w:r w:rsidR="00CB4C7C">
        <w:rPr>
          <w:rStyle w:val="1"/>
          <w:sz w:val="28"/>
          <w:szCs w:val="28"/>
        </w:rPr>
        <w:t xml:space="preserve">ды, анализ, синтез, индукция, </w:t>
      </w:r>
      <w:r>
        <w:rPr>
          <w:rStyle w:val="1"/>
          <w:sz w:val="28"/>
          <w:szCs w:val="28"/>
        </w:rPr>
        <w:t>дедукция, обобщение полученных данных и другие.</w:t>
      </w:r>
    </w:p>
    <w:p w:rsidR="00C16F1E" w:rsidRPr="00E81A81" w:rsidRDefault="00C16F1E" w:rsidP="00D57CDC">
      <w:pPr>
        <w:pStyle w:val="10"/>
        <w:shd w:val="clear" w:color="auto" w:fill="FFFFFF"/>
        <w:spacing w:before="0" w:after="0" w:line="360" w:lineRule="auto"/>
        <w:ind w:firstLine="709"/>
        <w:jc w:val="both"/>
        <w:rPr>
          <w:rStyle w:val="1"/>
          <w:sz w:val="28"/>
          <w:szCs w:val="28"/>
        </w:rPr>
      </w:pPr>
      <w:r>
        <w:rPr>
          <w:rStyle w:val="1"/>
          <w:sz w:val="28"/>
          <w:szCs w:val="28"/>
        </w:rPr>
        <w:t>Теоретической основой курсовой работы послужили научные труды таких отечественных авторов как:</w:t>
      </w:r>
      <w:r w:rsidR="00E81A81">
        <w:rPr>
          <w:sz w:val="28"/>
          <w:szCs w:val="28"/>
        </w:rPr>
        <w:t xml:space="preserve">Гревнова И.А., Черненко Т.Г., Журавлев М.П., Шеслер А.В., Каданева О.В., Орлов В.Н., Карамашев С.Б., Упоров А.Г., Беларёва О.А., </w:t>
      </w:r>
      <w:r w:rsidR="00E81A81" w:rsidRPr="007C05F5">
        <w:rPr>
          <w:rFonts w:eastAsia="TimesNewRomanPS-BoldMT"/>
          <w:bCs/>
          <w:sz w:val="28"/>
          <w:szCs w:val="28"/>
        </w:rPr>
        <w:t>Бытко С</w:t>
      </w:r>
      <w:r w:rsidR="00E81A81">
        <w:rPr>
          <w:rFonts w:eastAsia="TimesNewRomanPS-BoldMT"/>
          <w:bCs/>
          <w:sz w:val="28"/>
          <w:szCs w:val="28"/>
        </w:rPr>
        <w:t>.</w:t>
      </w:r>
      <w:r w:rsidR="00E81A81" w:rsidRPr="007C05F5">
        <w:rPr>
          <w:rFonts w:eastAsia="TimesNewRomanPS-BoldMT"/>
          <w:bCs/>
          <w:sz w:val="28"/>
          <w:szCs w:val="28"/>
        </w:rPr>
        <w:t>Ю</w:t>
      </w:r>
      <w:r w:rsidR="00E81A81">
        <w:rPr>
          <w:rFonts w:eastAsia="TimesNewRomanPS-BoldMT"/>
          <w:bCs/>
          <w:sz w:val="28"/>
          <w:szCs w:val="28"/>
        </w:rPr>
        <w:t>.,</w:t>
      </w:r>
      <w:r w:rsidR="00E81A81" w:rsidRPr="007C05F5">
        <w:rPr>
          <w:bCs/>
          <w:sz w:val="28"/>
          <w:szCs w:val="28"/>
        </w:rPr>
        <w:t>Маркарян С</w:t>
      </w:r>
      <w:r w:rsidR="00E81A81">
        <w:rPr>
          <w:bCs/>
          <w:sz w:val="28"/>
          <w:szCs w:val="28"/>
        </w:rPr>
        <w:t>.</w:t>
      </w:r>
      <w:r w:rsidR="00E81A81" w:rsidRPr="007C05F5">
        <w:rPr>
          <w:bCs/>
          <w:sz w:val="28"/>
          <w:szCs w:val="28"/>
        </w:rPr>
        <w:t>А.</w:t>
      </w:r>
      <w:r w:rsidR="00E81A81">
        <w:rPr>
          <w:bCs/>
          <w:sz w:val="28"/>
          <w:szCs w:val="28"/>
        </w:rPr>
        <w:t xml:space="preserve">, </w:t>
      </w:r>
      <w:r w:rsidR="00E81A81" w:rsidRPr="00E87687">
        <w:rPr>
          <w:bCs/>
          <w:sz w:val="28"/>
          <w:szCs w:val="28"/>
        </w:rPr>
        <w:t>Мустафаев М</w:t>
      </w:r>
      <w:r w:rsidR="00E81A81">
        <w:rPr>
          <w:bCs/>
          <w:sz w:val="28"/>
          <w:szCs w:val="28"/>
        </w:rPr>
        <w:t>.</w:t>
      </w:r>
      <w:r w:rsidR="00E81A81" w:rsidRPr="00E87687">
        <w:rPr>
          <w:bCs/>
          <w:sz w:val="28"/>
          <w:szCs w:val="28"/>
        </w:rPr>
        <w:t>Х</w:t>
      </w:r>
      <w:r w:rsidR="00E81A81">
        <w:rPr>
          <w:bCs/>
          <w:sz w:val="28"/>
          <w:szCs w:val="28"/>
        </w:rPr>
        <w:t xml:space="preserve">., </w:t>
      </w:r>
      <w:r w:rsidR="00E81A81">
        <w:rPr>
          <w:sz w:val="28"/>
          <w:szCs w:val="28"/>
        </w:rPr>
        <w:t xml:space="preserve">Комиссарова В.С., Грачёва Ю.В., </w:t>
      </w:r>
      <w:r w:rsidR="00E81A81" w:rsidRPr="007317F7">
        <w:rPr>
          <w:sz w:val="28"/>
          <w:szCs w:val="28"/>
        </w:rPr>
        <w:t>Чередниченко Е.Е.</w:t>
      </w:r>
      <w:r w:rsidR="00E81A81">
        <w:rPr>
          <w:sz w:val="28"/>
          <w:szCs w:val="28"/>
        </w:rPr>
        <w:t xml:space="preserve">, </w:t>
      </w:r>
      <w:r w:rsidR="00E81A81" w:rsidRPr="0018114C">
        <w:rPr>
          <w:sz w:val="28"/>
          <w:szCs w:val="28"/>
        </w:rPr>
        <w:t xml:space="preserve">Филимонов </w:t>
      </w:r>
      <w:r w:rsidR="00E81A81">
        <w:rPr>
          <w:sz w:val="28"/>
          <w:szCs w:val="28"/>
        </w:rPr>
        <w:t xml:space="preserve">В.Д., </w:t>
      </w:r>
      <w:r w:rsidR="00E81A81" w:rsidRPr="0018114C">
        <w:rPr>
          <w:sz w:val="28"/>
          <w:szCs w:val="28"/>
        </w:rPr>
        <w:t>Разгильдиев Б.Т.</w:t>
      </w:r>
      <w:r w:rsidR="00E81A81">
        <w:rPr>
          <w:sz w:val="28"/>
          <w:szCs w:val="28"/>
        </w:rPr>
        <w:t xml:space="preserve">, </w:t>
      </w:r>
      <w:r w:rsidR="00E81A81" w:rsidRPr="0018114C">
        <w:rPr>
          <w:rFonts w:eastAsia="TimesNewRomanPS-BoldMT"/>
          <w:sz w:val="28"/>
          <w:szCs w:val="28"/>
        </w:rPr>
        <w:t>Мальцев В.В.</w:t>
      </w:r>
      <w:r w:rsidR="00E81A81">
        <w:rPr>
          <w:rFonts w:eastAsia="TimesNewRomanPS-BoldMT"/>
          <w:sz w:val="28"/>
          <w:szCs w:val="28"/>
        </w:rPr>
        <w:t xml:space="preserve">, </w:t>
      </w:r>
      <w:r w:rsidR="00E81A81" w:rsidRPr="0018114C">
        <w:rPr>
          <w:rFonts w:eastAsia="TimesNewRomanPS-BoldMT"/>
          <w:sz w:val="28"/>
          <w:szCs w:val="28"/>
        </w:rPr>
        <w:t>Стрилец О.В.</w:t>
      </w:r>
      <w:r w:rsidR="00E81A81">
        <w:rPr>
          <w:rFonts w:eastAsia="TimesNewRomanPS-BoldMT"/>
          <w:sz w:val="28"/>
          <w:szCs w:val="28"/>
        </w:rPr>
        <w:t xml:space="preserve">. </w:t>
      </w:r>
      <w:r>
        <w:rPr>
          <w:rStyle w:val="1"/>
          <w:sz w:val="28"/>
          <w:szCs w:val="28"/>
        </w:rPr>
        <w:t>Также основой курсовой работы пос</w:t>
      </w:r>
      <w:r w:rsidR="00E81A81">
        <w:rPr>
          <w:rStyle w:val="1"/>
          <w:sz w:val="28"/>
          <w:szCs w:val="28"/>
        </w:rPr>
        <w:t>лужили нормативно-правовые акты.</w:t>
      </w:r>
    </w:p>
    <w:p w:rsidR="00F808F0" w:rsidRDefault="00504CF9" w:rsidP="00D57CDC">
      <w:pPr>
        <w:pStyle w:val="Standard"/>
        <w:spacing w:after="0" w:line="360" w:lineRule="auto"/>
        <w:ind w:firstLine="709"/>
        <w:jc w:val="both"/>
        <w:rPr>
          <w:rStyle w:val="1"/>
          <w:rFonts w:ascii="Times New Roman" w:hAnsi="Times New Roman" w:cs="Times New Roman"/>
          <w:sz w:val="28"/>
          <w:szCs w:val="28"/>
        </w:rPr>
      </w:pPr>
      <w:r>
        <w:rPr>
          <w:rStyle w:val="1"/>
          <w:rFonts w:ascii="Times New Roman" w:hAnsi="Times New Roman" w:cs="Times New Roman"/>
          <w:sz w:val="28"/>
          <w:szCs w:val="28"/>
        </w:rPr>
        <w:t>Структурно курсовая работа состоит из введени</w:t>
      </w:r>
      <w:r w:rsidR="00E81A81">
        <w:rPr>
          <w:rStyle w:val="1"/>
          <w:rFonts w:ascii="Times New Roman" w:hAnsi="Times New Roman" w:cs="Times New Roman"/>
          <w:sz w:val="28"/>
          <w:szCs w:val="28"/>
        </w:rPr>
        <w:t>я, двух глав, объединяющих четыре параграфа</w:t>
      </w:r>
      <w:r>
        <w:rPr>
          <w:rStyle w:val="1"/>
          <w:rFonts w:ascii="Times New Roman" w:hAnsi="Times New Roman" w:cs="Times New Roman"/>
          <w:sz w:val="28"/>
          <w:szCs w:val="28"/>
        </w:rPr>
        <w:t>, заключения, списка использованных источников.</w:t>
      </w:r>
    </w:p>
    <w:p w:rsidR="00D57CDC" w:rsidRDefault="00D57CDC" w:rsidP="00F808F0">
      <w:pPr>
        <w:pStyle w:val="Standard"/>
        <w:spacing w:after="0" w:line="360" w:lineRule="auto"/>
        <w:ind w:firstLine="708"/>
        <w:jc w:val="center"/>
        <w:rPr>
          <w:rFonts w:ascii="Times New Roman" w:hAnsi="Times New Roman" w:cs="Times New Roman"/>
          <w:b/>
          <w:sz w:val="28"/>
          <w:szCs w:val="28"/>
        </w:rPr>
      </w:pPr>
    </w:p>
    <w:p w:rsidR="00D57CDC" w:rsidRDefault="00D57CDC" w:rsidP="00F808F0">
      <w:pPr>
        <w:pStyle w:val="Standard"/>
        <w:spacing w:after="0" w:line="360" w:lineRule="auto"/>
        <w:ind w:firstLine="708"/>
        <w:jc w:val="center"/>
        <w:rPr>
          <w:rFonts w:ascii="Times New Roman" w:hAnsi="Times New Roman" w:cs="Times New Roman"/>
          <w:b/>
          <w:sz w:val="28"/>
          <w:szCs w:val="28"/>
        </w:rPr>
      </w:pPr>
    </w:p>
    <w:p w:rsidR="00D57CDC" w:rsidRDefault="00D57CDC" w:rsidP="00F808F0">
      <w:pPr>
        <w:pStyle w:val="Standard"/>
        <w:spacing w:after="0" w:line="360" w:lineRule="auto"/>
        <w:ind w:firstLine="708"/>
        <w:jc w:val="center"/>
        <w:rPr>
          <w:rFonts w:ascii="Times New Roman" w:hAnsi="Times New Roman" w:cs="Times New Roman"/>
          <w:b/>
          <w:sz w:val="28"/>
          <w:szCs w:val="28"/>
        </w:rPr>
      </w:pPr>
    </w:p>
    <w:p w:rsidR="00A05B90" w:rsidRDefault="00A05B90" w:rsidP="00F808F0">
      <w:pPr>
        <w:pStyle w:val="Standard"/>
        <w:spacing w:after="0" w:line="360" w:lineRule="auto"/>
        <w:ind w:firstLine="708"/>
        <w:jc w:val="center"/>
        <w:rPr>
          <w:rFonts w:ascii="Times New Roman" w:hAnsi="Times New Roman" w:cs="Times New Roman"/>
          <w:b/>
          <w:sz w:val="28"/>
          <w:szCs w:val="28"/>
        </w:rPr>
      </w:pPr>
    </w:p>
    <w:p w:rsidR="00504CF9" w:rsidRPr="00F808F0" w:rsidRDefault="00504CF9" w:rsidP="00F808F0">
      <w:pPr>
        <w:pStyle w:val="Standard"/>
        <w:spacing w:after="0" w:line="360" w:lineRule="auto"/>
        <w:ind w:firstLine="708"/>
        <w:jc w:val="center"/>
      </w:pPr>
      <w:r w:rsidRPr="008A5217">
        <w:rPr>
          <w:rFonts w:ascii="Times New Roman" w:hAnsi="Times New Roman" w:cs="Times New Roman"/>
          <w:b/>
          <w:sz w:val="28"/>
          <w:szCs w:val="28"/>
        </w:rPr>
        <w:lastRenderedPageBreak/>
        <w:t xml:space="preserve">ГЛАВА 1. </w:t>
      </w:r>
      <w:r w:rsidRPr="00504CF9">
        <w:rPr>
          <w:rFonts w:ascii="Times New Roman" w:hAnsi="Times New Roman" w:cs="Times New Roman"/>
          <w:b/>
          <w:sz w:val="28"/>
          <w:szCs w:val="28"/>
        </w:rPr>
        <w:t>ПОНЯТИЕ И ЗНАЧЕНИЕ ПРИНЦИПА ВИНЫ В СИСТЕМЕ УГОЛОВНОГО ПРАВА</w:t>
      </w:r>
    </w:p>
    <w:p w:rsidR="00504CF9" w:rsidRPr="002144EF" w:rsidRDefault="00504CF9" w:rsidP="002144EF">
      <w:pPr>
        <w:pStyle w:val="a3"/>
        <w:numPr>
          <w:ilvl w:val="1"/>
          <w:numId w:val="8"/>
        </w:numPr>
        <w:spacing w:before="240" w:line="360" w:lineRule="auto"/>
        <w:jc w:val="center"/>
        <w:rPr>
          <w:rFonts w:ascii="Times New Roman" w:hAnsi="Times New Roman" w:cs="Times New Roman"/>
          <w:b/>
          <w:sz w:val="28"/>
          <w:szCs w:val="28"/>
        </w:rPr>
      </w:pPr>
      <w:r w:rsidRPr="002144EF">
        <w:rPr>
          <w:rFonts w:ascii="Times New Roman" w:hAnsi="Times New Roman" w:cs="Times New Roman"/>
          <w:b/>
          <w:sz w:val="28"/>
          <w:szCs w:val="28"/>
        </w:rPr>
        <w:t>История развития и значение принципа вины</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Теория вины в уголовном праве в своем развитии </w:t>
      </w:r>
      <w:r w:rsidR="00CB4C7C">
        <w:rPr>
          <w:rFonts w:ascii="Times New Roman" w:hAnsi="Times New Roman" w:cs="Times New Roman"/>
          <w:sz w:val="28"/>
          <w:szCs w:val="28"/>
        </w:rPr>
        <w:t xml:space="preserve">прошла путь, нередко связанный </w:t>
      </w:r>
      <w:r w:rsidRPr="002144EF">
        <w:rPr>
          <w:rFonts w:ascii="Times New Roman" w:hAnsi="Times New Roman" w:cs="Times New Roman"/>
          <w:sz w:val="28"/>
          <w:szCs w:val="28"/>
        </w:rPr>
        <w:t>с трагическими событиями становления общества и государства. После Октябрьской революции 1917 года была нарушена преемственность научных исследований, поскольку имеющиеся к тому времени научные разработки дореволюционных ученых остались невостребованными в теории советского уголовного права. Этому есть свои исторические причины.</w:t>
      </w:r>
      <w:r w:rsidR="003331DD">
        <w:rPr>
          <w:rStyle w:val="a9"/>
          <w:rFonts w:ascii="Times New Roman" w:hAnsi="Times New Roman" w:cs="Times New Roman"/>
          <w:sz w:val="28"/>
          <w:szCs w:val="28"/>
        </w:rPr>
        <w:footnoteReference w:id="2"/>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 первые пять лет существования советской власти развитие уголовного законодательства проходило без какой-либо системы, в частности не за счет развития понятий Общей части, а в форме издания и изменения положений Особенной части. Это определялось текущей исторической ситуацией, в которой оказалось молодое государство. Период 20-х и 30-х годов тоже сложно отнести к этапу исследования аспектов вины. Во второй половине 30-х годов начинают</w:t>
      </w:r>
      <w:r w:rsidR="006B2880">
        <w:rPr>
          <w:rFonts w:ascii="Times New Roman" w:hAnsi="Times New Roman" w:cs="Times New Roman"/>
          <w:sz w:val="28"/>
          <w:szCs w:val="28"/>
        </w:rPr>
        <w:t>ся</w:t>
      </w:r>
      <w:r w:rsidRPr="002144EF">
        <w:rPr>
          <w:rFonts w:ascii="Times New Roman" w:hAnsi="Times New Roman" w:cs="Times New Roman"/>
          <w:sz w:val="28"/>
          <w:szCs w:val="28"/>
        </w:rPr>
        <w:t xml:space="preserve"> разрабатывать</w:t>
      </w:r>
      <w:r w:rsidR="006B2880">
        <w:rPr>
          <w:rFonts w:ascii="Times New Roman" w:hAnsi="Times New Roman" w:cs="Times New Roman"/>
          <w:sz w:val="28"/>
          <w:szCs w:val="28"/>
        </w:rPr>
        <w:t>ся</w:t>
      </w:r>
      <w:r w:rsidRPr="002144EF">
        <w:rPr>
          <w:rFonts w:ascii="Times New Roman" w:hAnsi="Times New Roman" w:cs="Times New Roman"/>
          <w:sz w:val="28"/>
          <w:szCs w:val="28"/>
        </w:rPr>
        <w:t xml:space="preserve"> теоретические основы понятия вины. В военные, 40-е и первые послевоенные годы XX столетия, внимание больше уделялось решению насущных проблем выживания и восстановления народного хозяйства, чем переосмыслению и глубокому обоснованию институтов уголовного права или законодательства.</w:t>
      </w:r>
      <w:r w:rsidR="003331DD">
        <w:rPr>
          <w:rStyle w:val="a9"/>
          <w:rFonts w:ascii="Times New Roman" w:hAnsi="Times New Roman" w:cs="Times New Roman"/>
          <w:sz w:val="28"/>
          <w:szCs w:val="28"/>
        </w:rPr>
        <w:footnoteReference w:id="3"/>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Только в послевоенное время к вопросам вины стал проявляться определенный интерес, хотя и не всегда последовательно. Наиболее бурные дискуссии о вине имели место в 50-х годах. Наиболее полная разработка началась в УК РСФСР 1960 г., где были закреплены основные принципы виновной ответственности и даны законодательные формулы умысла и неосторожности. Правоведы последовательно отстаивали такую новую </w:t>
      </w:r>
      <w:r w:rsidRPr="002144EF">
        <w:rPr>
          <w:rFonts w:ascii="Times New Roman" w:hAnsi="Times New Roman" w:cs="Times New Roman"/>
          <w:sz w:val="28"/>
          <w:szCs w:val="28"/>
        </w:rPr>
        <w:lastRenderedPageBreak/>
        <w:t>доктрину, как прямой и косвенный умысел преступной небрежности и самонадеянности. При этом вина уже исследовалась в рамках субъективной стороны состава прес</w:t>
      </w:r>
      <w:r w:rsidR="00E7454F">
        <w:rPr>
          <w:rFonts w:ascii="Times New Roman" w:hAnsi="Times New Roman" w:cs="Times New Roman"/>
          <w:sz w:val="28"/>
          <w:szCs w:val="28"/>
        </w:rPr>
        <w:t xml:space="preserve">тупления. В дальнейшем правовые </w:t>
      </w:r>
      <w:r w:rsidR="00CB383F">
        <w:rPr>
          <w:rFonts w:ascii="Times New Roman" w:hAnsi="Times New Roman" w:cs="Times New Roman"/>
          <w:sz w:val="28"/>
          <w:szCs w:val="28"/>
        </w:rPr>
        <w:t>деятели,</w:t>
      </w:r>
      <w:r w:rsidRPr="002144EF">
        <w:rPr>
          <w:rFonts w:ascii="Times New Roman" w:hAnsi="Times New Roman" w:cs="Times New Roman"/>
          <w:sz w:val="28"/>
          <w:szCs w:val="28"/>
        </w:rPr>
        <w:t xml:space="preserve">  совершенствуя уголовное </w:t>
      </w:r>
      <w:r w:rsidR="00CB383F" w:rsidRPr="002144EF">
        <w:rPr>
          <w:rFonts w:ascii="Times New Roman" w:hAnsi="Times New Roman" w:cs="Times New Roman"/>
          <w:sz w:val="28"/>
          <w:szCs w:val="28"/>
        </w:rPr>
        <w:t>законодательство,</w:t>
      </w:r>
      <w:r w:rsidRPr="002144EF">
        <w:rPr>
          <w:rFonts w:ascii="Times New Roman" w:hAnsi="Times New Roman" w:cs="Times New Roman"/>
          <w:sz w:val="28"/>
          <w:szCs w:val="28"/>
        </w:rPr>
        <w:t xml:space="preserve"> конкретизировали критерий виновной ответственности в зависимости от умысла или неосторожности. При этом впервые законодательно предлагалось восполнить пробел в уголовном праве - ввести норму об отсутствии вины при наличии казуса. Основные идеи вышеуказанных ученых нашли свое отражение в ныне действующем УК РФ.</w:t>
      </w:r>
      <w:r w:rsidR="003331DD">
        <w:rPr>
          <w:rStyle w:val="a9"/>
          <w:rFonts w:ascii="Times New Roman" w:hAnsi="Times New Roman" w:cs="Times New Roman"/>
          <w:sz w:val="28"/>
          <w:szCs w:val="28"/>
        </w:rPr>
        <w:footnoteReference w:id="4"/>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В 80-х годах XX века в целом было немало работ, посвященных проблемам вины, но основные ее моменты рассматривались в рамках действующей концепции вменения и существующих юридических фикций. В 1987 году осуществляется разработка применения концепции общей теории вины к конкретным уголовно-правовым институтам и составам преступлений. </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Однако в теории так и не было, во-первых, достигнуто однозначного отношения к тому, что собой представляет вина, и какую роль она выполняет в механизме регулирования уголовно-правовых отношений. Во-вторых, не определено место и не получило признания значение духовно-нравственного элемента в механизме преступного поведения. Применялся системный подход к исследованию преступления, человека и его преступного поведения, наказания и исправления. Общепринятые в теории концепции вины продолжают вызывать сомнение, в силу чего считать проблему разрешенной не представляется возможным.</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Вину можно рассматривать и как основание уголовной ответственности или ее принцип, и как элемент субъективной стороны или состава преступления, и как собственно форму вины. В зависимости от угла зрения будет различным содержание вины и форма, в которой различаются также ее </w:t>
      </w:r>
      <w:r w:rsidRPr="002144EF">
        <w:rPr>
          <w:rFonts w:ascii="Times New Roman" w:hAnsi="Times New Roman" w:cs="Times New Roman"/>
          <w:sz w:val="28"/>
          <w:szCs w:val="28"/>
        </w:rPr>
        <w:lastRenderedPageBreak/>
        <w:t xml:space="preserve">сущность, степень или объем. Поэтому будет некорректным причислять выводы одних исследователей к верным, а других - к неверным или иным точкам зрения. </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Принцип вины закреплён в ст.5 УК РФ, согласно которой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личная вина. Данная норма категорически запрещает объективное вменение, т.е. уголовную ответственность за невиновное причинение вреда, каким бы тяжким он ни был. Также недопустимо наступление уголовной ответственности лишь за негативные взгляды, воззрения, убеждения, не выразившиеся в конкретных уголовно наказуемых поступках.</w:t>
      </w:r>
      <w:r w:rsidR="003331DD">
        <w:rPr>
          <w:rStyle w:val="a9"/>
          <w:rFonts w:ascii="Times New Roman" w:hAnsi="Times New Roman" w:cs="Times New Roman"/>
          <w:sz w:val="28"/>
          <w:szCs w:val="28"/>
        </w:rPr>
        <w:footnoteReference w:id="5"/>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 уголовно-правовой литературе существует множество теоретических концепций вины. Основными из них являются следующие три:</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1. Концепция опасного состояния. Вина лица за совершенное деяние подменяется опасностью личности как таковой, а само деяние воспринимается как проявившийся симптом опасного состояния;</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2. Оценочная концепция (нормативная, этическая). Вина лица за совершенное деяние сводится к оценочной (социальной, нравственной, политической) характеристике её судом, формулируемой в его негативном упрёке;</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3. Психологическая концепция. Вина представляет собой внутреннее субъективное отношение лица к своим общественно опасным и противоправным действиям или бездействию, их вредным последствиям и иным юридически значимым обстоятельствам совершения преступления.</w:t>
      </w:r>
      <w:r w:rsidR="003331DD">
        <w:rPr>
          <w:rStyle w:val="a9"/>
          <w:rFonts w:ascii="Times New Roman" w:hAnsi="Times New Roman" w:cs="Times New Roman"/>
          <w:sz w:val="28"/>
          <w:szCs w:val="28"/>
        </w:rPr>
        <w:footnoteReference w:id="6"/>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Отечественная наука и практика склоняются к последней теории, то </w:t>
      </w:r>
      <w:r w:rsidRPr="002144EF">
        <w:rPr>
          <w:rFonts w:ascii="Times New Roman" w:hAnsi="Times New Roman" w:cs="Times New Roman"/>
          <w:sz w:val="28"/>
          <w:szCs w:val="28"/>
        </w:rPr>
        <w:lastRenderedPageBreak/>
        <w:t>есть психологическому пониманию вины.Психологическая концепция вины требует от суда (прокурора, следователя) устанавливать действительное субъективное отношение лица к содеянному, а не определять его виновность по своему внутреннему убеждению в виде морального упрёка, основанного на отрицательной общественной оценке личности и её деяния или еще хуже - на оценке красноречия прокурора или защитника.</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Глубинное психологическое понимание вины, опирающееся на законодательно определённые формы умысла и неосторожности, представляет собой серьёзную преграду для объективного вменения. В связи с этим любая фактическая, но невиновная причастность к деянию, какие бы тяжкие последствия оно не причинило, не должна рассматриваться как совершение преступления и служить основанием для привлечения к уголовной ответственности.</w:t>
      </w:r>
      <w:r w:rsidR="00D9206E">
        <w:rPr>
          <w:rStyle w:val="a9"/>
          <w:rFonts w:ascii="Times New Roman" w:hAnsi="Times New Roman" w:cs="Times New Roman"/>
          <w:sz w:val="28"/>
          <w:szCs w:val="28"/>
        </w:rPr>
        <w:footnoteReference w:id="7"/>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Интеллектуальный момент (степень осознания субъектом общественно опасных действий и предвидения общественно опасных последствий) в законодательных положениях различных форм и видов вины стоит на первом месте. </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Интеллектуальный элемент вины носит отражательно-познавательный характер и включает не только осознание свойств объекта посягательства и характера совершенного деяния, но и дополнительные объективные признаки (место, время, обстановка, и т.п.), если они введены законодателем в состав данного преступления. В преступлениях с материальным составом интеллектуальный элемент включает, кроме того, и предвидение (либо возможность предвидения) общественно опасных деяний, состава конкретного преступления. Предметом волевого отношения субъекта является отчерченный законодателем круг тех фактических обстоятельств, которые определяют юридическую сущность преступного деяния. Сущность волевого процесса при совершении умышленных преступлений заключается </w:t>
      </w:r>
      <w:r w:rsidRPr="002144EF">
        <w:rPr>
          <w:rFonts w:ascii="Times New Roman" w:hAnsi="Times New Roman" w:cs="Times New Roman"/>
          <w:sz w:val="28"/>
          <w:szCs w:val="28"/>
        </w:rPr>
        <w:lastRenderedPageBreak/>
        <w:t>в осознанной направленности действий на достижение поставленной цели, а при неосторожных преступлениях - в неосмотрительности, беспечности лица, легкомысленное поведение которого повлекло вредные последствия.</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Исходя из всего вышесказанного можно определить следующее значение вины:</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Во-первых, в случаях, когда закон устанавливает уголовную ответственность только за умышленное совершение общественно опасного деяния (ст.115 УК), форма вины является субъективной границей, отделяющей преступное поведение от непреступного.</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Во-вторых, форма вины определяет квалификацию преступления, если законодатель дифференцирует уголовную ответственность за совершение общественно опасных деяний, сходных по объективным признакам, но, различающихся по форме вины. Так, форма вины служит критерием квалификации деяния как убийства (ст.105 УК) или как причинение смерти по неосторожности (ст.109 УК), как умышленного или как неосторожного причинения тяжкого вреда здоровью (ст.111 и 118 УК), как умышленного либо как неосторожного уничтожения или повреждения имущества (ст.167 - 168 УК).</w:t>
      </w:r>
      <w:r w:rsidR="00D9206E">
        <w:rPr>
          <w:rStyle w:val="a9"/>
          <w:rFonts w:ascii="Times New Roman" w:hAnsi="Times New Roman" w:cs="Times New Roman"/>
          <w:sz w:val="28"/>
          <w:szCs w:val="28"/>
        </w:rPr>
        <w:footnoteReference w:id="8"/>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 третьих, форма вины определяет степень общественной опасности преступления, наказуемого при любой форме вины (например, заражение венерическим заболеванием или ВИЧ-инфекцией, разглашение государственной тайны и т.д.).</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В-четвертых, вид умысла или вид неосторожности, не влияя на квалификацию, может служить важным критерием индивидуализации уголовной ответственности и наказания. Преступление, по общему правилу, более опасно, если оно совершено с прямым умыслом, нежели с косвенным, а преступное легкомыслие обычно опаснее небрежности.</w:t>
      </w:r>
    </w:p>
    <w:p w:rsidR="002144EF" w:rsidRP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 xml:space="preserve">В-пятых, форма вины в сочетании со степенью общественной </w:t>
      </w:r>
      <w:r w:rsidRPr="002144EF">
        <w:rPr>
          <w:rFonts w:ascii="Times New Roman" w:hAnsi="Times New Roman" w:cs="Times New Roman"/>
          <w:sz w:val="28"/>
          <w:szCs w:val="28"/>
        </w:rPr>
        <w:lastRenderedPageBreak/>
        <w:t>опасности деяния служит критерием законодательной классификации преступлений: в соответствии со ст.15 УК к категориям тяжести и особо тяжких относятся только умышленные преступления.</w:t>
      </w:r>
      <w:r w:rsidR="00D9206E">
        <w:rPr>
          <w:rStyle w:val="a9"/>
          <w:rFonts w:ascii="Times New Roman" w:hAnsi="Times New Roman" w:cs="Times New Roman"/>
          <w:sz w:val="28"/>
          <w:szCs w:val="28"/>
        </w:rPr>
        <w:footnoteReference w:id="9"/>
      </w:r>
    </w:p>
    <w:p w:rsidR="002144EF" w:rsidRDefault="002144EF" w:rsidP="00D57CDC">
      <w:pPr>
        <w:spacing w:after="0" w:line="360" w:lineRule="auto"/>
        <w:ind w:firstLine="709"/>
        <w:jc w:val="both"/>
        <w:rPr>
          <w:rFonts w:ascii="Times New Roman" w:hAnsi="Times New Roman" w:cs="Times New Roman"/>
          <w:sz w:val="28"/>
          <w:szCs w:val="28"/>
        </w:rPr>
      </w:pPr>
      <w:r w:rsidRPr="002144EF">
        <w:rPr>
          <w:rFonts w:ascii="Times New Roman" w:hAnsi="Times New Roman" w:cs="Times New Roman"/>
          <w:sz w:val="28"/>
          <w:szCs w:val="28"/>
        </w:rPr>
        <w:t>В-шестых, форма вины предопределяет условия отбывания наказания в виде лишения свободы (ст.58 УК).</w:t>
      </w:r>
    </w:p>
    <w:p w:rsidR="00D179B5" w:rsidRDefault="006842A5" w:rsidP="00D57CDC">
      <w:pPr>
        <w:spacing w:after="0" w:line="360" w:lineRule="auto"/>
        <w:ind w:firstLine="709"/>
        <w:jc w:val="both"/>
        <w:rPr>
          <w:rFonts w:ascii="Times New Roman" w:eastAsia="Andale Sans UI" w:hAnsi="Times New Roman" w:cs="Times New Roman"/>
          <w:color w:val="000000"/>
          <w:sz w:val="28"/>
          <w:szCs w:val="28"/>
          <w:lang w:eastAsia="ja-JP" w:bidi="fa-IR"/>
        </w:rPr>
      </w:pPr>
      <w:r>
        <w:rPr>
          <w:rFonts w:ascii="Times New Roman" w:eastAsia="Andale Sans UI" w:hAnsi="Times New Roman" w:cs="Times New Roman"/>
          <w:color w:val="000000"/>
          <w:sz w:val="28"/>
          <w:szCs w:val="28"/>
          <w:lang w:eastAsia="ja-JP" w:bidi="fa-IR"/>
        </w:rPr>
        <w:t>Таким образом, ф</w:t>
      </w:r>
      <w:r w:rsidRPr="006842A5">
        <w:rPr>
          <w:rFonts w:ascii="Times New Roman" w:eastAsia="Andale Sans UI" w:hAnsi="Times New Roman" w:cs="Times New Roman"/>
          <w:color w:val="000000"/>
          <w:sz w:val="28"/>
          <w:szCs w:val="28"/>
          <w:lang w:val="de-DE" w:eastAsia="ja-JP" w:bidi="fa-IR"/>
        </w:rPr>
        <w:t>ормирование понятия вины в  уголовном праве России носило постепенный, характер. Эволюция развития и становления института вины в самостоятельную форму означало усиление в уголовном праве принципа субъективного вменения и, в конечном счете, привело к законодательному закреплению его в действующем уголовном законодательстве нашей страны.</w:t>
      </w:r>
    </w:p>
    <w:p w:rsidR="0075199B" w:rsidRPr="00311141" w:rsidRDefault="006842A5" w:rsidP="00D57CDC">
      <w:pPr>
        <w:spacing w:after="0" w:line="360" w:lineRule="auto"/>
        <w:ind w:firstLine="709"/>
        <w:jc w:val="both"/>
        <w:rPr>
          <w:rFonts w:ascii="Times New Roman" w:hAnsi="Times New Roman" w:cs="Times New Roman"/>
          <w:sz w:val="28"/>
          <w:szCs w:val="28"/>
        </w:rPr>
      </w:pPr>
      <w:r w:rsidRPr="006842A5">
        <w:rPr>
          <w:rFonts w:ascii="Times New Roman" w:hAnsi="Times New Roman" w:cs="Times New Roman"/>
          <w:color w:val="000000"/>
          <w:sz w:val="28"/>
          <w:szCs w:val="28"/>
        </w:rPr>
        <w:t>Некоторые правовые последствия совершения преступлений (например, установление рецидива преступлений) обусловлены исключительно умышленной формой вины, другие различаются в зависимости от формы вины (например, институты условно-досрочного освобождения либо замена лишения свободы более мягким видом наказания, связанным с категориями преступлений, находящимися в зависимости от формы вины).</w:t>
      </w:r>
    </w:p>
    <w:p w:rsidR="00A05B90" w:rsidRDefault="00A05B90" w:rsidP="00CE1506">
      <w:pPr>
        <w:spacing w:before="240" w:line="360" w:lineRule="auto"/>
        <w:jc w:val="center"/>
        <w:rPr>
          <w:rFonts w:ascii="Times New Roman" w:hAnsi="Times New Roman" w:cs="Times New Roman"/>
          <w:b/>
          <w:sz w:val="28"/>
          <w:szCs w:val="28"/>
        </w:rPr>
      </w:pPr>
    </w:p>
    <w:p w:rsidR="00A05B90" w:rsidRDefault="00A05B90" w:rsidP="00CE1506">
      <w:pPr>
        <w:spacing w:before="240" w:line="360" w:lineRule="auto"/>
        <w:jc w:val="center"/>
        <w:rPr>
          <w:rFonts w:ascii="Times New Roman" w:hAnsi="Times New Roman" w:cs="Times New Roman"/>
          <w:b/>
          <w:sz w:val="28"/>
          <w:szCs w:val="28"/>
        </w:rPr>
      </w:pPr>
    </w:p>
    <w:p w:rsidR="00A05B90" w:rsidRDefault="00A05B90" w:rsidP="00CE1506">
      <w:pPr>
        <w:spacing w:before="240" w:line="360" w:lineRule="auto"/>
        <w:jc w:val="center"/>
        <w:rPr>
          <w:rFonts w:ascii="Times New Roman" w:hAnsi="Times New Roman" w:cs="Times New Roman"/>
          <w:b/>
          <w:sz w:val="28"/>
          <w:szCs w:val="28"/>
        </w:rPr>
      </w:pPr>
    </w:p>
    <w:p w:rsidR="00CE1506" w:rsidRDefault="00BA1119" w:rsidP="00CE1506">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1.2.Понятие</w:t>
      </w:r>
      <w:r w:rsidR="00BC59E2" w:rsidRPr="00BC59E2">
        <w:rPr>
          <w:rFonts w:ascii="Times New Roman" w:hAnsi="Times New Roman" w:cs="Times New Roman"/>
          <w:b/>
          <w:sz w:val="28"/>
          <w:szCs w:val="28"/>
        </w:rPr>
        <w:t xml:space="preserve"> и содержание принципа</w:t>
      </w:r>
      <w:r w:rsidR="00CE1506">
        <w:rPr>
          <w:rFonts w:ascii="Times New Roman" w:hAnsi="Times New Roman" w:cs="Times New Roman"/>
          <w:b/>
          <w:sz w:val="28"/>
          <w:szCs w:val="28"/>
        </w:rPr>
        <w:t xml:space="preserve"> вины в системе уголовного прав</w:t>
      </w:r>
    </w:p>
    <w:p w:rsidR="00CE1506" w:rsidRDefault="00AC516A" w:rsidP="00CE1506">
      <w:pPr>
        <w:spacing w:after="0" w:line="360" w:lineRule="auto"/>
        <w:ind w:firstLine="709"/>
        <w:jc w:val="both"/>
        <w:rPr>
          <w:rFonts w:ascii="Times New Roman" w:hAnsi="Times New Roman" w:cs="Times New Roman"/>
          <w:sz w:val="28"/>
          <w:szCs w:val="28"/>
        </w:rPr>
      </w:pPr>
      <w:r w:rsidRPr="00CE1506">
        <w:rPr>
          <w:rFonts w:ascii="Times New Roman" w:hAnsi="Times New Roman" w:cs="Times New Roman"/>
          <w:sz w:val="28"/>
          <w:szCs w:val="28"/>
        </w:rPr>
        <w:t>Вина - это психическое отношение лица к совершаемому им общественно опасному деянию, пре</w:t>
      </w:r>
      <w:r w:rsidR="00A02C36" w:rsidRPr="00CE1506">
        <w:rPr>
          <w:rFonts w:ascii="Times New Roman" w:hAnsi="Times New Roman" w:cs="Times New Roman"/>
          <w:sz w:val="28"/>
          <w:szCs w:val="28"/>
        </w:rPr>
        <w:t>дусмотренному уголовным законом</w:t>
      </w:r>
      <w:r w:rsidR="00CA7603" w:rsidRPr="00CE1506">
        <w:rPr>
          <w:rFonts w:ascii="Times New Roman" w:hAnsi="Times New Roman" w:cs="Times New Roman"/>
          <w:b/>
          <w:sz w:val="28"/>
          <w:szCs w:val="28"/>
        </w:rPr>
        <w:t>,</w:t>
      </w:r>
      <w:r w:rsidRPr="00CE1506">
        <w:rPr>
          <w:rFonts w:ascii="Times New Roman" w:hAnsi="Times New Roman" w:cs="Times New Roman"/>
          <w:sz w:val="28"/>
          <w:szCs w:val="28"/>
        </w:rPr>
        <w:t xml:space="preserve"> и его последствиям.</w:t>
      </w:r>
      <w:r w:rsidR="00D9206E" w:rsidRPr="00CE1506">
        <w:rPr>
          <w:rStyle w:val="a9"/>
          <w:rFonts w:ascii="Times New Roman" w:hAnsi="Times New Roman" w:cs="Times New Roman"/>
          <w:sz w:val="28"/>
          <w:szCs w:val="28"/>
        </w:rPr>
        <w:footnoteReference w:id="10"/>
      </w:r>
    </w:p>
    <w:p w:rsidR="00CE1506" w:rsidRPr="00CE1506" w:rsidRDefault="00AC516A" w:rsidP="00CE1506">
      <w:pPr>
        <w:spacing w:after="0" w:line="360" w:lineRule="auto"/>
        <w:ind w:firstLine="709"/>
        <w:jc w:val="both"/>
        <w:rPr>
          <w:rFonts w:ascii="Times New Roman" w:hAnsi="Times New Roman" w:cs="Times New Roman"/>
          <w:sz w:val="28"/>
          <w:szCs w:val="28"/>
        </w:rPr>
      </w:pPr>
      <w:r w:rsidRPr="00CE1506">
        <w:rPr>
          <w:rFonts w:ascii="Times New Roman" w:hAnsi="Times New Roman" w:cs="Times New Roman"/>
          <w:sz w:val="28"/>
          <w:szCs w:val="28"/>
        </w:rPr>
        <w:lastRenderedPageBreak/>
        <w:t>В Конституции Российской Федерации получил закрепление принцип, в соответствии с которым уголовная ответственность наступает лишь при наличии вины лица, совершившего преступление.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(ч.1 ст.49 Конституции). Согласно ныне действующему уголовному законодательству вина - необходимый признак преступления, его психологическое содержание.</w:t>
      </w:r>
      <w:r w:rsidR="00D9206E" w:rsidRPr="00CE1506">
        <w:rPr>
          <w:rStyle w:val="a9"/>
          <w:rFonts w:ascii="Times New Roman" w:hAnsi="Times New Roman" w:cs="Times New Roman"/>
          <w:sz w:val="28"/>
          <w:szCs w:val="28"/>
        </w:rPr>
        <w:footnoteReference w:id="11"/>
      </w:r>
    </w:p>
    <w:p w:rsidR="00AC516A" w:rsidRPr="00CE1506" w:rsidRDefault="00AC516A" w:rsidP="00CE1506">
      <w:pPr>
        <w:pStyle w:val="2"/>
        <w:widowControl/>
        <w:spacing w:before="0" w:after="0" w:line="360" w:lineRule="auto"/>
        <w:ind w:firstLine="709"/>
        <w:jc w:val="both"/>
        <w:rPr>
          <w:rFonts w:cs="Times New Roman"/>
          <w:b w:val="0"/>
          <w:sz w:val="28"/>
          <w:szCs w:val="28"/>
          <w:lang w:val="ru-RU"/>
        </w:rPr>
      </w:pPr>
      <w:r w:rsidRPr="00CE1506">
        <w:rPr>
          <w:rFonts w:cs="Times New Roman"/>
          <w:b w:val="0"/>
          <w:sz w:val="28"/>
          <w:szCs w:val="28"/>
        </w:rPr>
        <w:t>В Уголовном кодексе Российской Федерации 1996 г. говорится, что лицо подлежит уголовной ответственности только за те действия (бездействие), наступившие опасные последствия, в отношении которых установлена его вина (ст. 5). Данные положения свидетельствуют о том, что нашему законодательству чуждо объективное вменение, ответственность за "мысли", за "опасное состояние", за "убеждение", за случайное причинение вреда. Уголовное право в отличие от морали, религии охраняет общество от посягательств в форме действий (бездействия), но не от настроений, размышлений, убеждений. В каждом преступлении гражданин выражает свое отношение к внешнему миру, к обществу, к отдельной личности. В этом проявляется психологическое содержание преступления, которое неразрывно связано с внешним выражением, с его объективной стороной. Субъективная</w:t>
      </w:r>
      <w:r w:rsidR="007C3E4B">
        <w:rPr>
          <w:rFonts w:cs="Times New Roman"/>
          <w:b w:val="0"/>
          <w:sz w:val="28"/>
          <w:szCs w:val="28"/>
        </w:rPr>
        <w:t xml:space="preserve"> </w:t>
      </w:r>
      <w:r w:rsidRPr="00CE1506">
        <w:rPr>
          <w:rFonts w:cs="Times New Roman"/>
          <w:b w:val="0"/>
          <w:sz w:val="28"/>
          <w:szCs w:val="28"/>
        </w:rPr>
        <w:t>сторона (внутреннее содержание деяния) и объективная</w:t>
      </w:r>
      <w:r w:rsidR="007C3E4B">
        <w:rPr>
          <w:rFonts w:cs="Times New Roman"/>
          <w:b w:val="0"/>
          <w:sz w:val="28"/>
          <w:szCs w:val="28"/>
        </w:rPr>
        <w:t xml:space="preserve"> </w:t>
      </w:r>
      <w:r w:rsidRPr="00CE1506">
        <w:rPr>
          <w:rFonts w:cs="Times New Roman"/>
          <w:b w:val="0"/>
          <w:sz w:val="28"/>
          <w:szCs w:val="28"/>
        </w:rPr>
        <w:t>сторона —это совокупность внешних и психологических признаков одного явления.</w:t>
      </w:r>
      <w:r w:rsidR="00D9206E" w:rsidRPr="00CE1506">
        <w:rPr>
          <w:rStyle w:val="a9"/>
          <w:rFonts w:cs="Times New Roman"/>
          <w:b w:val="0"/>
          <w:sz w:val="28"/>
          <w:szCs w:val="28"/>
        </w:rPr>
        <w:footnoteReference w:id="12"/>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rPr>
        <w:t xml:space="preserve">Преступление, будучи конкретным актом поведения человека, представляет психофизическое единство, в котором внешние проявления поведения (действие или бездействие) и вызванные ими изменения в объективной действительности (объективная сторона) неразрывно связаны с </w:t>
      </w:r>
      <w:r w:rsidRPr="00CE1506">
        <w:rPr>
          <w:rFonts w:cs="Times New Roman"/>
          <w:sz w:val="28"/>
          <w:szCs w:val="28"/>
        </w:rPr>
        <w:lastRenderedPageBreak/>
        <w:t xml:space="preserve">внутренней стороной — теми психическими процессами, которые порождают, направляют и регулируют человеческое поведение (субъективная сторона преступления). Вина, по общему признанию, относится к субъективной стороне преступления, но соотношение этих категорий в уголовно-правовой литературе является предметом дискуссии. </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В каждом преступлении гражданин выражает свое отношение к внешнему миру, к обществу, к отдельной личности. В этом проявляется психологическое содержание преступления, которое неразрывно связано с внешним выражением, с его объективной стороной. Субъективная сторона (внутреннее содержание деяния) и объективная сторона - это совокупность внешних и психологических признаков одного явления. Преступление, будучи конкретным актом поведения человека, представляет психофизическое единство, в котором внешние проявления поведения (действие или бездействие) и вызванные ими изменения в объективной действительности (объективная сторона) неразрывно связаны с внутренней стороной - с теми психическими процессами, которые порождают, направляют и регулируют человеческое поведение (субъективная сторона преступления).</w:t>
      </w:r>
      <w:r w:rsidR="00D9206E" w:rsidRPr="00CE1506">
        <w:rPr>
          <w:rStyle w:val="a9"/>
          <w:rFonts w:cs="Times New Roman"/>
          <w:sz w:val="28"/>
          <w:szCs w:val="28"/>
          <w:lang w:val="ru-RU"/>
        </w:rPr>
        <w:footnoteReference w:id="13"/>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 xml:space="preserve">Изучая нормы УК РФ, посвященные вине, мы наблюдаем, что, как уже было указано выше, ни в ст.5 УК РФ, ни в гл.5 УК РФ не приведено определение терминов "вина" и "виновность", что, на наш взгляд, существенно усложняет однозначное понимание и применение важнейшего и обязательного признака преступления. Приведенные в гл.5 УК РФ формы вины не раскрывают понятия вины и соответственно не раскрывают сути оснований уголовной ответственности. </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 xml:space="preserve">Вина в уголовном праве выступает в двух плоскостях: с одной стороны, это необходимый признак состава преступления и в этом качестве входит в </w:t>
      </w:r>
      <w:r w:rsidRPr="00CE1506">
        <w:rPr>
          <w:rFonts w:cs="Times New Roman"/>
          <w:sz w:val="28"/>
          <w:szCs w:val="28"/>
          <w:lang w:val="ru-RU"/>
        </w:rPr>
        <w:lastRenderedPageBreak/>
        <w:t>основание уголовной ответственности (ст.8 УК РФ), с другой - также является принципом уголовной ответственности (гл.5 УК РФ).</w:t>
      </w:r>
      <w:r w:rsidR="00F87299" w:rsidRPr="00CE1506">
        <w:rPr>
          <w:rStyle w:val="a9"/>
          <w:rFonts w:cs="Times New Roman"/>
          <w:sz w:val="28"/>
          <w:szCs w:val="28"/>
          <w:lang w:val="ru-RU"/>
        </w:rPr>
        <w:footnoteReference w:id="14"/>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Сам принцип вины, закрепленный в ст.5 УК РФ, недостаточно четко сформулирован. В соответствии со ст.8 УК РФ основанием уголовной ответственности является совершение деяния, содержащего все признаки состава преступления, предусмотренного УК РФ, а п.1 ст.14 указывает, что преступлением признается виновно совершенное общественно опасное деяние, запрещенное УК РФ под угрозой наказания. Таким образом, какими бы общественно опасными ни были действия (бездействие) лица и наступившие общественно опасные последствия таких действий (ст.5 УК РФ), но если ответственность за них не предусмотрена УК РФ, то такое лицо не может подлежать уголовной ответственности вне зависимости от его осознания, предвидения, желания и расчетов.</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В УК РФ 1996 г. вина представлена в качестве принципа уголовной ответственности, который в правовой литературе также называют принципом субъективного вменения. Следует отметить, что отождествление принципа вины с принципом субъективного вменения вызывает определенные споры, поскольку понятие "субъективное вменение" в правовой литературе трактуется неоднозначно.</w:t>
      </w:r>
      <w:r w:rsidR="00F87299" w:rsidRPr="00CE1506">
        <w:rPr>
          <w:rStyle w:val="a9"/>
          <w:rFonts w:cs="Times New Roman"/>
          <w:sz w:val="28"/>
          <w:szCs w:val="28"/>
          <w:lang w:val="ru-RU"/>
        </w:rPr>
        <w:footnoteReference w:id="15"/>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Помимо принципа субъективного вменения ряд исследователей принцип вины отождествляют также с принципом личной и виновной ответственности. Иначе его называют принципом виновности или виновной ответственности либо принципом ответственности при наличии вины.</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 xml:space="preserve">В указанных выше примерах принцип вины отождествляется как с принципом субъективного вменения, так и с принципом личной и виновной ответственности. Тем не менее, в правовой литературе принцип субъективного вменения и принцип личной и виновной ответственности не </w:t>
      </w:r>
      <w:r w:rsidRPr="00CE1506">
        <w:rPr>
          <w:rFonts w:cs="Times New Roman"/>
          <w:sz w:val="28"/>
          <w:szCs w:val="28"/>
          <w:lang w:val="ru-RU"/>
        </w:rPr>
        <w:lastRenderedPageBreak/>
        <w:t xml:space="preserve">рассматриваются в качестве синонимов. Вероятно, правильнее было бы говорить о том, что принцип личной и виновной ответственности и принцип вины являются подмножествами принципа субъективного вменения. </w:t>
      </w:r>
      <w:r w:rsidR="00F87299" w:rsidRPr="00CE1506">
        <w:rPr>
          <w:rStyle w:val="a9"/>
          <w:rFonts w:cs="Times New Roman"/>
          <w:sz w:val="28"/>
          <w:szCs w:val="28"/>
          <w:lang w:val="ru-RU"/>
        </w:rPr>
        <w:footnoteReference w:id="16"/>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lang w:val="ru-RU"/>
        </w:rPr>
        <w:t xml:space="preserve">Более высокий статус принципа субъективного вменения объясняется тем, что указанный принцип "касается не только субъекта преступления, но и субъекта правоприменительной деятельности, он раскрывает не только вину, но и институт вменяемости, действие законов во времени и пространстве. </w:t>
      </w:r>
      <w:r w:rsidR="00CB383F" w:rsidRPr="00CE1506">
        <w:rPr>
          <w:rFonts w:cs="Times New Roman"/>
          <w:sz w:val="28"/>
          <w:szCs w:val="28"/>
          <w:lang w:val="ru-RU"/>
        </w:rPr>
        <w:t>С</w:t>
      </w:r>
      <w:r w:rsidRPr="00CE1506">
        <w:rPr>
          <w:rFonts w:cs="Times New Roman"/>
          <w:sz w:val="28"/>
          <w:szCs w:val="28"/>
          <w:lang w:val="ru-RU"/>
        </w:rPr>
        <w:t>лужит основным субъективным основанием уголовной ответственности, пронизывает все институты уголовного права, имеет, образно говоря, "сквозное" уголовно-правовое значение. Современный законодатель расширил сферу влияния принципа субъективного вменения и на иные правоотношения</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sz w:val="28"/>
          <w:szCs w:val="28"/>
        </w:rPr>
        <w:t>Психологическое содержание вины занимает центральное место среди основных категорий, характеризующих вину. Составными элементами психического отношения, проявленного в конкретном </w:t>
      </w:r>
      <w:hyperlink r:id="rId8" w:history="1">
        <w:r w:rsidRPr="00CE1506">
          <w:rPr>
            <w:rFonts w:cs="Times New Roman"/>
            <w:sz w:val="28"/>
            <w:szCs w:val="28"/>
          </w:rPr>
          <w:t>преступлении</w:t>
        </w:r>
      </w:hyperlink>
      <w:r w:rsidRPr="00CE1506">
        <w:rPr>
          <w:rFonts w:cs="Times New Roman"/>
          <w:sz w:val="28"/>
          <w:szCs w:val="28"/>
        </w:rPr>
        <w:t>, являются сознание и воля. Изменение соотношения сознания и воли образует формы вины. Содержание вины обусловлено совокупностью интеллекта, воли и их соотношением.</w:t>
      </w:r>
      <w:r w:rsidR="00F87299" w:rsidRPr="00CE1506">
        <w:rPr>
          <w:rStyle w:val="a9"/>
          <w:rFonts w:cs="Times New Roman"/>
          <w:sz w:val="28"/>
          <w:szCs w:val="28"/>
        </w:rPr>
        <w:footnoteReference w:id="17"/>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color w:val="000000"/>
          <w:sz w:val="28"/>
          <w:szCs w:val="28"/>
        </w:rPr>
        <w:t>Различные предусмотренные законом сочетания интеллектуального и волевого элементов образуют две формы вины - умысел и неосторожность (ст. ст. 25 и 26 УК), по отношению к которым вина является родовым понятием. Признать лицо виновным - значит установить, что оно совершило преступление либо умышленно, либо по неосторожности.</w:t>
      </w:r>
      <w:r w:rsidR="00F87299" w:rsidRPr="00CE1506">
        <w:rPr>
          <w:rStyle w:val="a9"/>
          <w:rFonts w:cs="Times New Roman"/>
          <w:color w:val="000000"/>
          <w:sz w:val="28"/>
          <w:szCs w:val="28"/>
        </w:rPr>
        <w:footnoteReference w:id="18"/>
      </w:r>
    </w:p>
    <w:p w:rsidR="00F87299"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color w:val="000000"/>
          <w:sz w:val="28"/>
          <w:szCs w:val="28"/>
        </w:rPr>
        <w:t xml:space="preserve">Вина - это понятие не только психологическое, но и юридическое. Поскольку преступлением признается лишь общественно опасное деяние, лицо, его совершившее, виновно перед обществом, перед государством. </w:t>
      </w:r>
      <w:r w:rsidRPr="00CE1506">
        <w:rPr>
          <w:rFonts w:cs="Times New Roman"/>
          <w:color w:val="000000"/>
          <w:sz w:val="28"/>
          <w:szCs w:val="28"/>
        </w:rPr>
        <w:lastRenderedPageBreak/>
        <w:t>Вина- категория социальная, ибо в ней проявляется отношение лица, совершающего преступление, к важнейшим социальным ценностям. Эта сторона вины раскрывается в ее социальной сущности.</w:t>
      </w:r>
      <w:r w:rsidR="00F87299" w:rsidRPr="00CE1506">
        <w:rPr>
          <w:rStyle w:val="a9"/>
          <w:rFonts w:cs="Times New Roman"/>
          <w:color w:val="000000"/>
          <w:sz w:val="28"/>
          <w:szCs w:val="28"/>
        </w:rPr>
        <w:footnoteReference w:id="19"/>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color w:val="000000"/>
          <w:sz w:val="28"/>
          <w:szCs w:val="28"/>
        </w:rPr>
        <w:t>Социальную сущность вины составляет проявившееся в конкретном преступлении искаженное отношение к основным ценностям общества, отношение, которое при умысле обычно является отрицательным (так называемая антисоциальная установка), а при неосторожности - пренебрежительным (асоциальная установка) либо недостаточно бережным (недостаточно выраженная социальная установка).</w:t>
      </w:r>
    </w:p>
    <w:p w:rsidR="00AC516A" w:rsidRPr="00CE1506" w:rsidRDefault="00AC516A" w:rsidP="00CE1506">
      <w:pPr>
        <w:pStyle w:val="Textbody"/>
        <w:widowControl/>
        <w:spacing w:after="0" w:line="360" w:lineRule="auto"/>
        <w:ind w:firstLine="709"/>
        <w:jc w:val="both"/>
        <w:rPr>
          <w:rFonts w:cs="Times New Roman"/>
          <w:sz w:val="28"/>
          <w:szCs w:val="28"/>
          <w:lang w:val="ru-RU"/>
        </w:rPr>
      </w:pPr>
      <w:r w:rsidRPr="00CE1506">
        <w:rPr>
          <w:rFonts w:cs="Times New Roman"/>
          <w:color w:val="000000"/>
          <w:sz w:val="28"/>
          <w:szCs w:val="28"/>
        </w:rPr>
        <w:t>Важным показателем вины является ее степень, которая, как и сущность вины, носит не законодательный, а научный характер, хотя в судебной практике применяется весьма широко.</w:t>
      </w:r>
    </w:p>
    <w:p w:rsidR="00AC516A" w:rsidRPr="00CE1506" w:rsidRDefault="00AC516A" w:rsidP="00CE1506">
      <w:pPr>
        <w:pStyle w:val="Textbody"/>
        <w:widowControl/>
        <w:spacing w:after="0" w:line="360" w:lineRule="auto"/>
        <w:ind w:firstLine="709"/>
        <w:jc w:val="both"/>
        <w:rPr>
          <w:rFonts w:cs="Times New Roman"/>
          <w:color w:val="000000"/>
          <w:sz w:val="28"/>
          <w:szCs w:val="28"/>
          <w:lang w:val="ru-RU"/>
        </w:rPr>
      </w:pPr>
      <w:r w:rsidRPr="00CE1506">
        <w:rPr>
          <w:rFonts w:cs="Times New Roman"/>
          <w:color w:val="000000"/>
          <w:sz w:val="28"/>
          <w:szCs w:val="28"/>
        </w:rPr>
        <w:t>Степень вины - это количественная характеристика ее социальной сущности, т.е. показатель глубины искажения социальных ориентаций субъекта, его представлений об основных социальных ценностях. Она определяется не только формой вины, но и направленностью умысла, целями и мотивами поведения виновного, его ли</w:t>
      </w:r>
      <w:r w:rsidR="00D57CDC">
        <w:rPr>
          <w:rFonts w:cs="Times New Roman"/>
          <w:color w:val="000000"/>
          <w:sz w:val="28"/>
          <w:szCs w:val="28"/>
        </w:rPr>
        <w:t xml:space="preserve">чностными особенностями и т.д. </w:t>
      </w:r>
      <w:r w:rsidRPr="00CE1506">
        <w:rPr>
          <w:rFonts w:cs="Times New Roman"/>
          <w:color w:val="000000"/>
          <w:sz w:val="28"/>
          <w:szCs w:val="28"/>
        </w:rPr>
        <w:t>Лишь совокупность формы и содержания вины с учетом всех</w:t>
      </w:r>
      <w:r w:rsidRPr="0069362C">
        <w:rPr>
          <w:rFonts w:cs="Times New Roman"/>
          <w:color w:val="000000"/>
          <w:sz w:val="28"/>
          <w:szCs w:val="28"/>
          <w:lang w:val="ru-RU"/>
        </w:rPr>
        <w:t xml:space="preserve"> особенностей</w:t>
      </w:r>
      <w:r w:rsidRPr="00CE1506">
        <w:rPr>
          <w:rFonts w:cs="Times New Roman"/>
          <w:color w:val="000000"/>
          <w:sz w:val="28"/>
          <w:szCs w:val="28"/>
        </w:rPr>
        <w:t xml:space="preserve"> психического отношения лица к объективным обстоятельствам преступления и его субъективных, психологических причин определяет степень отрицательного отношения лица к интересам общества, проявленного в совершенном лицом деянии, т.е. степень его вины</w:t>
      </w:r>
      <w:r w:rsidRPr="00CE1506">
        <w:rPr>
          <w:rFonts w:cs="Times New Roman"/>
          <w:color w:val="000000"/>
          <w:sz w:val="28"/>
          <w:szCs w:val="28"/>
          <w:lang w:val="ru-RU"/>
        </w:rPr>
        <w:t>.</w:t>
      </w:r>
      <w:r w:rsidR="00F87299" w:rsidRPr="00CE1506">
        <w:rPr>
          <w:rStyle w:val="a9"/>
          <w:rFonts w:cs="Times New Roman"/>
          <w:color w:val="000000"/>
          <w:sz w:val="28"/>
          <w:szCs w:val="28"/>
          <w:lang w:val="ru-RU"/>
        </w:rPr>
        <w:footnoteReference w:id="20"/>
      </w:r>
    </w:p>
    <w:p w:rsidR="007C3E4B" w:rsidRDefault="006842A5" w:rsidP="00CE1506">
      <w:pPr>
        <w:pStyle w:val="Textbody"/>
        <w:widowControl/>
        <w:spacing w:after="0" w:line="360" w:lineRule="auto"/>
        <w:ind w:firstLine="709"/>
        <w:jc w:val="both"/>
        <w:rPr>
          <w:rFonts w:cs="Times New Roman"/>
          <w:color w:val="000000" w:themeColor="text1"/>
          <w:sz w:val="28"/>
          <w:szCs w:val="28"/>
          <w:shd w:val="clear" w:color="auto" w:fill="FFFFFF"/>
        </w:rPr>
      </w:pPr>
      <w:r w:rsidRPr="00CE1506">
        <w:rPr>
          <w:rFonts w:cs="Times New Roman"/>
          <w:color w:val="000000" w:themeColor="text1"/>
          <w:sz w:val="28"/>
          <w:szCs w:val="28"/>
          <w:lang w:val="ru-RU"/>
        </w:rPr>
        <w:t xml:space="preserve">Таким образом, </w:t>
      </w:r>
      <w:r w:rsidR="00326324" w:rsidRPr="00CE1506">
        <w:rPr>
          <w:rFonts w:cs="Times New Roman"/>
          <w:color w:val="000000" w:themeColor="text1"/>
          <w:sz w:val="28"/>
          <w:szCs w:val="28"/>
          <w:shd w:val="clear" w:color="auto" w:fill="FFFFFF"/>
          <w:lang w:val="ru-RU"/>
        </w:rPr>
        <w:t>в</w:t>
      </w:r>
      <w:r w:rsidRPr="00CE1506">
        <w:rPr>
          <w:rFonts w:cs="Times New Roman"/>
          <w:color w:val="000000" w:themeColor="text1"/>
          <w:sz w:val="28"/>
          <w:szCs w:val="28"/>
          <w:shd w:val="clear" w:color="auto" w:fill="FFFFFF"/>
        </w:rPr>
        <w:t>ина в уголовном праве выступает в двух плоскостях: с одной стороны, это необходимый признак состава преступления и в этом качестве входит в основание уголовной ответственности (ст. 8 УК РФ), с другой - также является принципом уголовной ответственности (гл. 5 УК РФ).</w:t>
      </w:r>
      <w:r w:rsidR="00326324" w:rsidRPr="00CE1506">
        <w:rPr>
          <w:rFonts w:cs="Times New Roman"/>
          <w:color w:val="000000" w:themeColor="text1"/>
          <w:sz w:val="28"/>
          <w:szCs w:val="28"/>
          <w:shd w:val="clear" w:color="auto" w:fill="FFFFFF"/>
        </w:rPr>
        <w:t xml:space="preserve">  </w:t>
      </w:r>
      <w:r w:rsidR="007C3E4B">
        <w:rPr>
          <w:rFonts w:cs="Times New Roman"/>
          <w:color w:val="000000" w:themeColor="text1"/>
          <w:sz w:val="28"/>
          <w:szCs w:val="28"/>
          <w:shd w:val="clear" w:color="auto" w:fill="FFFFFF"/>
        </w:rPr>
        <w:t xml:space="preserve"> </w:t>
      </w:r>
    </w:p>
    <w:p w:rsidR="007C3E4B" w:rsidRDefault="007C3E4B" w:rsidP="00CE1506">
      <w:pPr>
        <w:pStyle w:val="Textbody"/>
        <w:widowControl/>
        <w:spacing w:after="0" w:line="360" w:lineRule="auto"/>
        <w:ind w:firstLine="709"/>
        <w:jc w:val="both"/>
        <w:rPr>
          <w:rFonts w:cs="Times New Roman"/>
          <w:color w:val="000000" w:themeColor="text1"/>
          <w:sz w:val="28"/>
          <w:szCs w:val="28"/>
          <w:shd w:val="clear" w:color="auto" w:fill="FFFFFF"/>
        </w:rPr>
      </w:pPr>
    </w:p>
    <w:p w:rsidR="006842A5" w:rsidRPr="00CE1506" w:rsidRDefault="007C3E4B" w:rsidP="007C3E4B">
      <w:pPr>
        <w:pStyle w:val="Textbody"/>
        <w:widowControl/>
        <w:spacing w:after="0" w:line="360" w:lineRule="auto"/>
        <w:jc w:val="both"/>
        <w:rPr>
          <w:rFonts w:cs="Times New Roman"/>
          <w:color w:val="000000" w:themeColor="text1"/>
          <w:sz w:val="28"/>
          <w:szCs w:val="28"/>
          <w:lang w:val="ru-RU"/>
        </w:rPr>
      </w:pPr>
      <w:r w:rsidRPr="00CE1506">
        <w:rPr>
          <w:rFonts w:cs="Times New Roman"/>
          <w:color w:val="000000" w:themeColor="text1"/>
          <w:sz w:val="28"/>
          <w:szCs w:val="28"/>
          <w:shd w:val="clear" w:color="auto" w:fill="FFFFFF"/>
        </w:rPr>
        <w:lastRenderedPageBreak/>
        <w:t>Он означает субъективное вменение и личный характер уголовной</w:t>
      </w:r>
      <w:r>
        <w:rPr>
          <w:rFonts w:cs="Times New Roman"/>
          <w:color w:val="000000" w:themeColor="text1"/>
          <w:sz w:val="28"/>
          <w:szCs w:val="28"/>
          <w:shd w:val="clear" w:color="auto" w:fill="FFFFFF"/>
        </w:rPr>
        <w:t xml:space="preserve">  </w:t>
      </w:r>
      <w:r w:rsidR="00326324" w:rsidRPr="00CE1506">
        <w:rPr>
          <w:rFonts w:cs="Times New Roman"/>
          <w:color w:val="000000" w:themeColor="text1"/>
          <w:sz w:val="28"/>
          <w:szCs w:val="28"/>
          <w:shd w:val="clear" w:color="auto" w:fill="FFFFFF"/>
        </w:rPr>
        <w:t>ответственности. Сущность принципа вины заключается в том, что никто  не может нести уголовную ответственность, если не установлена его вина в отношении общественно опасного деяния и наступивших общественно опасных последствий. </w:t>
      </w:r>
      <w:r w:rsidR="008B0C85" w:rsidRPr="00CE1506">
        <w:rPr>
          <w:rStyle w:val="a9"/>
          <w:rFonts w:cs="Times New Roman"/>
          <w:color w:val="000000" w:themeColor="text1"/>
          <w:sz w:val="28"/>
          <w:szCs w:val="28"/>
          <w:shd w:val="clear" w:color="auto" w:fill="FFFFFF"/>
        </w:rPr>
        <w:footnoteReference w:id="21"/>
      </w:r>
    </w:p>
    <w:p w:rsidR="00744DFE" w:rsidRPr="00744DFE" w:rsidRDefault="00744DFE" w:rsidP="00744DFE">
      <w:pPr>
        <w:pStyle w:val="Textbody"/>
        <w:widowControl/>
        <w:spacing w:after="390" w:line="390" w:lineRule="atLeast"/>
        <w:jc w:val="both"/>
        <w:rPr>
          <w:lang w:val="ru-RU"/>
        </w:rPr>
      </w:pPr>
    </w:p>
    <w:p w:rsidR="00013F61" w:rsidRDefault="00013F61" w:rsidP="00013F61">
      <w:pPr>
        <w:pStyle w:val="a4"/>
        <w:shd w:val="clear" w:color="auto" w:fill="FFFFFF"/>
        <w:spacing w:before="0" w:beforeAutospacing="0" w:after="285" w:afterAutospacing="0" w:line="360" w:lineRule="auto"/>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A05B90" w:rsidRDefault="00A05B90" w:rsidP="00013F61">
      <w:pPr>
        <w:pStyle w:val="a4"/>
        <w:shd w:val="clear" w:color="auto" w:fill="FFFFFF"/>
        <w:spacing w:before="0" w:beforeAutospacing="0" w:after="285" w:afterAutospacing="0" w:line="360" w:lineRule="auto"/>
        <w:jc w:val="center"/>
        <w:rPr>
          <w:b/>
          <w:sz w:val="28"/>
          <w:szCs w:val="28"/>
        </w:rPr>
      </w:pPr>
    </w:p>
    <w:p w:rsidR="00855BD5" w:rsidRPr="00F06801" w:rsidRDefault="00855BD5" w:rsidP="00013F61">
      <w:pPr>
        <w:pStyle w:val="a4"/>
        <w:shd w:val="clear" w:color="auto" w:fill="FFFFFF"/>
        <w:spacing w:before="0" w:beforeAutospacing="0" w:after="285" w:afterAutospacing="0" w:line="360" w:lineRule="auto"/>
        <w:jc w:val="center"/>
        <w:rPr>
          <w:color w:val="000000"/>
          <w:sz w:val="28"/>
          <w:szCs w:val="28"/>
        </w:rPr>
      </w:pPr>
      <w:r w:rsidRPr="005C68FB">
        <w:rPr>
          <w:b/>
          <w:sz w:val="28"/>
          <w:szCs w:val="28"/>
        </w:rPr>
        <w:lastRenderedPageBreak/>
        <w:t>ГЛ</w:t>
      </w:r>
      <w:r>
        <w:rPr>
          <w:b/>
          <w:sz w:val="28"/>
          <w:szCs w:val="28"/>
        </w:rPr>
        <w:t xml:space="preserve">АВА 2. </w:t>
      </w:r>
      <w:r w:rsidRPr="00855BD5">
        <w:rPr>
          <w:b/>
          <w:sz w:val="28"/>
          <w:szCs w:val="28"/>
        </w:rPr>
        <w:t>РЕАЛИЗАЦИЯ ПРИНЦИПА ВИНЫ</w:t>
      </w:r>
    </w:p>
    <w:p w:rsidR="00855BD5" w:rsidRDefault="00855BD5" w:rsidP="00855BD5">
      <w:pPr>
        <w:spacing w:before="240" w:line="360" w:lineRule="auto"/>
        <w:jc w:val="center"/>
        <w:rPr>
          <w:rFonts w:ascii="Times New Roman" w:hAnsi="Times New Roman" w:cs="Times New Roman"/>
          <w:b/>
          <w:sz w:val="28"/>
          <w:szCs w:val="28"/>
        </w:rPr>
      </w:pPr>
      <w:r w:rsidRPr="005C68FB">
        <w:rPr>
          <w:rFonts w:ascii="Times New Roman" w:hAnsi="Times New Roman" w:cs="Times New Roman"/>
          <w:b/>
          <w:sz w:val="28"/>
          <w:szCs w:val="28"/>
        </w:rPr>
        <w:t xml:space="preserve">2.1. </w:t>
      </w:r>
      <w:r w:rsidR="002B2C5C" w:rsidRPr="002B2C5C">
        <w:rPr>
          <w:rFonts w:ascii="Times New Roman" w:hAnsi="Times New Roman" w:cs="Times New Roman"/>
          <w:b/>
          <w:sz w:val="28"/>
          <w:szCs w:val="28"/>
        </w:rPr>
        <w:t xml:space="preserve">Реализация </w:t>
      </w:r>
      <w:r w:rsidR="002B2C5C" w:rsidRPr="002B2C5C">
        <w:rPr>
          <w:rFonts w:ascii="Times New Roman" w:eastAsia="TimesNewRomanPS-BoldMT" w:hAnsi="Times New Roman" w:cs="Times New Roman"/>
          <w:b/>
          <w:bCs/>
          <w:kern w:val="0"/>
          <w:sz w:val="28"/>
          <w:szCs w:val="28"/>
          <w:lang w:eastAsia="en-US"/>
        </w:rPr>
        <w:t>принципа вины в уголовном законодательстве</w:t>
      </w:r>
    </w:p>
    <w:p w:rsidR="0075199B"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Несомненно, принцип вины в уголовном праве играет наиболее важну</w:t>
      </w:r>
      <w:r>
        <w:rPr>
          <w:rFonts w:ascii="Times New Roman" w:hAnsi="Times New Roman" w:cs="Times New Roman"/>
          <w:sz w:val="28"/>
          <w:szCs w:val="28"/>
        </w:rPr>
        <w:t>ю роль, поскольку достижение це</w:t>
      </w:r>
      <w:r w:rsidRPr="00855BD5">
        <w:rPr>
          <w:rFonts w:ascii="Times New Roman" w:hAnsi="Times New Roman" w:cs="Times New Roman"/>
          <w:sz w:val="28"/>
          <w:szCs w:val="28"/>
        </w:rPr>
        <w:t>лей уголовного наказания и отдельных иных мер уголовно-правового хара</w:t>
      </w:r>
      <w:r>
        <w:rPr>
          <w:rFonts w:ascii="Times New Roman" w:hAnsi="Times New Roman" w:cs="Times New Roman"/>
          <w:sz w:val="28"/>
          <w:szCs w:val="28"/>
        </w:rPr>
        <w:t>ктера возможно только при нали</w:t>
      </w:r>
      <w:r w:rsidRPr="00855BD5">
        <w:rPr>
          <w:rFonts w:ascii="Times New Roman" w:hAnsi="Times New Roman" w:cs="Times New Roman"/>
          <w:sz w:val="28"/>
          <w:szCs w:val="28"/>
        </w:rPr>
        <w:t>чии виновного поведения субъекта, выраженн</w:t>
      </w:r>
      <w:r>
        <w:rPr>
          <w:rFonts w:ascii="Times New Roman" w:hAnsi="Times New Roman" w:cs="Times New Roman"/>
          <w:sz w:val="28"/>
          <w:szCs w:val="28"/>
        </w:rPr>
        <w:t xml:space="preserve">ого в отрицательном отношении к общественным ценностям при совершении деяния. </w:t>
      </w:r>
    </w:p>
    <w:p w:rsidR="0075199B"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Однако закрепление в ст. 5 УК РФ соответствующего принципа,</w:t>
      </w:r>
      <w:r>
        <w:rPr>
          <w:rFonts w:ascii="Times New Roman" w:hAnsi="Times New Roman" w:cs="Times New Roman"/>
          <w:sz w:val="28"/>
          <w:szCs w:val="28"/>
        </w:rPr>
        <w:t xml:space="preserve"> проблема его реализации еще не нашли </w:t>
      </w:r>
      <w:r w:rsidRPr="00855BD5">
        <w:rPr>
          <w:rFonts w:ascii="Times New Roman" w:hAnsi="Times New Roman" w:cs="Times New Roman"/>
          <w:sz w:val="28"/>
          <w:szCs w:val="28"/>
        </w:rPr>
        <w:t>своего логического завершения. Законодатель указал ориентиры, которы</w:t>
      </w:r>
      <w:r>
        <w:rPr>
          <w:rFonts w:ascii="Times New Roman" w:hAnsi="Times New Roman" w:cs="Times New Roman"/>
          <w:sz w:val="28"/>
          <w:szCs w:val="28"/>
        </w:rPr>
        <w:t xml:space="preserve">ми необходимо руководствоваться в принятии решения. Но </w:t>
      </w:r>
      <w:r w:rsidRPr="00855BD5">
        <w:rPr>
          <w:rFonts w:ascii="Times New Roman" w:hAnsi="Times New Roman" w:cs="Times New Roman"/>
          <w:sz w:val="28"/>
          <w:szCs w:val="28"/>
        </w:rPr>
        <w:t>преступление представляет собой диалек</w:t>
      </w:r>
      <w:r>
        <w:rPr>
          <w:rFonts w:ascii="Times New Roman" w:hAnsi="Times New Roman" w:cs="Times New Roman"/>
          <w:sz w:val="28"/>
          <w:szCs w:val="28"/>
        </w:rPr>
        <w:t>тическое единство объективной и субъек</w:t>
      </w:r>
      <w:r w:rsidRPr="00855BD5">
        <w:rPr>
          <w:rFonts w:ascii="Times New Roman" w:hAnsi="Times New Roman" w:cs="Times New Roman"/>
          <w:sz w:val="28"/>
          <w:szCs w:val="28"/>
        </w:rPr>
        <w:t>тивной стороны.</w:t>
      </w:r>
      <w:r w:rsidR="00F87299">
        <w:rPr>
          <w:rStyle w:val="a9"/>
          <w:rFonts w:ascii="Times New Roman" w:hAnsi="Times New Roman" w:cs="Times New Roman"/>
          <w:sz w:val="28"/>
          <w:szCs w:val="28"/>
        </w:rPr>
        <w:footnoteReference w:id="22"/>
      </w:r>
    </w:p>
    <w:p w:rsidR="0075199B"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 xml:space="preserve"> Объективна</w:t>
      </w:r>
      <w:r>
        <w:rPr>
          <w:rFonts w:ascii="Times New Roman" w:hAnsi="Times New Roman" w:cs="Times New Roman"/>
          <w:sz w:val="28"/>
          <w:szCs w:val="28"/>
        </w:rPr>
        <w:t xml:space="preserve">я сторона преступления обладает </w:t>
      </w:r>
      <w:r w:rsidRPr="00855BD5">
        <w:rPr>
          <w:rFonts w:ascii="Times New Roman" w:hAnsi="Times New Roman" w:cs="Times New Roman"/>
          <w:sz w:val="28"/>
          <w:szCs w:val="28"/>
        </w:rPr>
        <w:t>свойством к</w:t>
      </w:r>
      <w:r>
        <w:rPr>
          <w:rFonts w:ascii="Times New Roman" w:hAnsi="Times New Roman" w:cs="Times New Roman"/>
          <w:sz w:val="28"/>
          <w:szCs w:val="28"/>
        </w:rPr>
        <w:t xml:space="preserve">ачественно-количественной определенности и постоянства. </w:t>
      </w:r>
      <w:r w:rsidRPr="00855BD5">
        <w:rPr>
          <w:rFonts w:ascii="Times New Roman" w:hAnsi="Times New Roman" w:cs="Times New Roman"/>
          <w:sz w:val="28"/>
          <w:szCs w:val="28"/>
        </w:rPr>
        <w:t>Деяние, последствия, иные обстоятельст</w:t>
      </w:r>
      <w:r>
        <w:rPr>
          <w:rFonts w:ascii="Times New Roman" w:hAnsi="Times New Roman" w:cs="Times New Roman"/>
          <w:sz w:val="28"/>
          <w:szCs w:val="28"/>
        </w:rPr>
        <w:t>ва совершения преступления либо прояв</w:t>
      </w:r>
      <w:r w:rsidRPr="00855BD5">
        <w:rPr>
          <w:rFonts w:ascii="Times New Roman" w:hAnsi="Times New Roman" w:cs="Times New Roman"/>
          <w:sz w:val="28"/>
          <w:szCs w:val="28"/>
        </w:rPr>
        <w:t>ляютс</w:t>
      </w:r>
      <w:r>
        <w:rPr>
          <w:rFonts w:ascii="Times New Roman" w:hAnsi="Times New Roman" w:cs="Times New Roman"/>
          <w:sz w:val="28"/>
          <w:szCs w:val="28"/>
        </w:rPr>
        <w:t xml:space="preserve">я в действительности, либо нет. </w:t>
      </w:r>
      <w:r w:rsidRPr="00855BD5">
        <w:rPr>
          <w:rFonts w:ascii="Times New Roman" w:hAnsi="Times New Roman" w:cs="Times New Roman"/>
          <w:sz w:val="28"/>
          <w:szCs w:val="28"/>
        </w:rPr>
        <w:t>В первую очередь, необходимо учитывать качественное различие пси</w:t>
      </w:r>
      <w:r>
        <w:rPr>
          <w:rFonts w:ascii="Times New Roman" w:hAnsi="Times New Roman" w:cs="Times New Roman"/>
          <w:sz w:val="28"/>
          <w:szCs w:val="28"/>
        </w:rPr>
        <w:t xml:space="preserve">хологического содержания умысла </w:t>
      </w:r>
      <w:r w:rsidRPr="00855BD5">
        <w:rPr>
          <w:rFonts w:ascii="Times New Roman" w:hAnsi="Times New Roman" w:cs="Times New Roman"/>
          <w:sz w:val="28"/>
          <w:szCs w:val="28"/>
        </w:rPr>
        <w:t>и неосторожности, которое обусловлено раз</w:t>
      </w:r>
      <w:r>
        <w:rPr>
          <w:rFonts w:ascii="Times New Roman" w:hAnsi="Times New Roman" w:cs="Times New Roman"/>
          <w:sz w:val="28"/>
          <w:szCs w:val="28"/>
        </w:rPr>
        <w:t xml:space="preserve">личием в ценностных ориентациях субъектов деятельности. </w:t>
      </w:r>
      <w:r w:rsidRPr="00855BD5">
        <w:rPr>
          <w:rFonts w:ascii="Times New Roman" w:hAnsi="Times New Roman" w:cs="Times New Roman"/>
          <w:sz w:val="28"/>
          <w:szCs w:val="28"/>
        </w:rPr>
        <w:t xml:space="preserve">В умышленном преступлении виновный осознанно посягает на социальные ценности, </w:t>
      </w:r>
      <w:r>
        <w:rPr>
          <w:rFonts w:ascii="Times New Roman" w:hAnsi="Times New Roman" w:cs="Times New Roman"/>
          <w:sz w:val="28"/>
          <w:szCs w:val="28"/>
        </w:rPr>
        <w:t xml:space="preserve">непосредственно проявляет свое </w:t>
      </w:r>
      <w:r w:rsidRPr="00855BD5">
        <w:rPr>
          <w:rFonts w:ascii="Times New Roman" w:hAnsi="Times New Roman" w:cs="Times New Roman"/>
          <w:sz w:val="28"/>
          <w:szCs w:val="28"/>
        </w:rPr>
        <w:t xml:space="preserve">отрицательное к ним отношение, при </w:t>
      </w:r>
      <w:r>
        <w:rPr>
          <w:rFonts w:ascii="Times New Roman" w:hAnsi="Times New Roman" w:cs="Times New Roman"/>
          <w:sz w:val="28"/>
          <w:szCs w:val="28"/>
        </w:rPr>
        <w:t>неосторожном преступлении такая определенность прояв</w:t>
      </w:r>
      <w:r w:rsidRPr="00855BD5">
        <w:rPr>
          <w:rFonts w:ascii="Times New Roman" w:hAnsi="Times New Roman" w:cs="Times New Roman"/>
          <w:sz w:val="28"/>
          <w:szCs w:val="28"/>
        </w:rPr>
        <w:t>ляется в меньшей</w:t>
      </w:r>
      <w:r w:rsidR="00D547AF">
        <w:rPr>
          <w:rFonts w:ascii="Times New Roman" w:hAnsi="Times New Roman" w:cs="Times New Roman"/>
          <w:sz w:val="28"/>
          <w:szCs w:val="28"/>
        </w:rPr>
        <w:t xml:space="preserve"> степени. </w:t>
      </w:r>
      <w:r w:rsidR="00F87299">
        <w:rPr>
          <w:rStyle w:val="a9"/>
          <w:rFonts w:ascii="Times New Roman" w:hAnsi="Times New Roman" w:cs="Times New Roman"/>
          <w:sz w:val="28"/>
          <w:szCs w:val="28"/>
        </w:rPr>
        <w:footnoteReference w:id="23"/>
      </w:r>
    </w:p>
    <w:p w:rsidR="00D547AF" w:rsidRDefault="00D547AF" w:rsidP="00A05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можно </w:t>
      </w:r>
      <w:r w:rsidR="00855BD5" w:rsidRPr="00855BD5">
        <w:rPr>
          <w:rFonts w:ascii="Times New Roman" w:hAnsi="Times New Roman" w:cs="Times New Roman"/>
          <w:sz w:val="28"/>
          <w:szCs w:val="28"/>
        </w:rPr>
        <w:t>согласиться с С.</w:t>
      </w:r>
      <w:r>
        <w:rPr>
          <w:rFonts w:ascii="Times New Roman" w:hAnsi="Times New Roman" w:cs="Times New Roman"/>
          <w:sz w:val="28"/>
          <w:szCs w:val="28"/>
        </w:rPr>
        <w:t xml:space="preserve">А. Маркаряном, что «ценностные </w:t>
      </w:r>
      <w:r w:rsidR="00855BD5" w:rsidRPr="00855BD5">
        <w:rPr>
          <w:rFonts w:ascii="Times New Roman" w:hAnsi="Times New Roman" w:cs="Times New Roman"/>
          <w:sz w:val="28"/>
          <w:szCs w:val="28"/>
        </w:rPr>
        <w:t>ориентации субъекта при умысле более деформированы, чем п</w:t>
      </w:r>
      <w:r w:rsidR="0075199B">
        <w:rPr>
          <w:rFonts w:ascii="Times New Roman" w:hAnsi="Times New Roman" w:cs="Times New Roman"/>
          <w:sz w:val="28"/>
          <w:szCs w:val="28"/>
        </w:rPr>
        <w:t>ри неосторожности»</w:t>
      </w:r>
      <w:r>
        <w:rPr>
          <w:rFonts w:ascii="Times New Roman" w:hAnsi="Times New Roman" w:cs="Times New Roman"/>
          <w:sz w:val="28"/>
          <w:szCs w:val="28"/>
        </w:rPr>
        <w:t xml:space="preserve">.Степень </w:t>
      </w:r>
      <w:r w:rsidR="00855BD5" w:rsidRPr="00855BD5">
        <w:rPr>
          <w:rFonts w:ascii="Times New Roman" w:hAnsi="Times New Roman" w:cs="Times New Roman"/>
          <w:sz w:val="28"/>
          <w:szCs w:val="28"/>
        </w:rPr>
        <w:t>вины определяется не только формой</w:t>
      </w:r>
      <w:r>
        <w:rPr>
          <w:rFonts w:ascii="Times New Roman" w:hAnsi="Times New Roman" w:cs="Times New Roman"/>
          <w:sz w:val="28"/>
          <w:szCs w:val="28"/>
        </w:rPr>
        <w:t xml:space="preserve"> вины, но и иными особенностями сознательно волевой дея</w:t>
      </w:r>
      <w:r w:rsidR="00855BD5" w:rsidRPr="00855BD5">
        <w:rPr>
          <w:rFonts w:ascii="Times New Roman" w:hAnsi="Times New Roman" w:cs="Times New Roman"/>
          <w:sz w:val="28"/>
          <w:szCs w:val="28"/>
        </w:rPr>
        <w:t>тельн</w:t>
      </w:r>
      <w:r>
        <w:rPr>
          <w:rFonts w:ascii="Times New Roman" w:hAnsi="Times New Roman" w:cs="Times New Roman"/>
          <w:sz w:val="28"/>
          <w:szCs w:val="28"/>
        </w:rPr>
        <w:t xml:space="preserve">ости лица в процессе </w:t>
      </w:r>
      <w:r>
        <w:rPr>
          <w:rFonts w:ascii="Times New Roman" w:hAnsi="Times New Roman" w:cs="Times New Roman"/>
          <w:sz w:val="28"/>
          <w:szCs w:val="28"/>
        </w:rPr>
        <w:lastRenderedPageBreak/>
        <w:t xml:space="preserve">совершения </w:t>
      </w:r>
      <w:r w:rsidR="00855BD5" w:rsidRPr="00855BD5">
        <w:rPr>
          <w:rFonts w:ascii="Times New Roman" w:hAnsi="Times New Roman" w:cs="Times New Roman"/>
          <w:sz w:val="28"/>
          <w:szCs w:val="28"/>
        </w:rPr>
        <w:t>преступления: видом виновного от</w:t>
      </w:r>
      <w:r>
        <w:rPr>
          <w:rFonts w:ascii="Times New Roman" w:hAnsi="Times New Roman" w:cs="Times New Roman"/>
          <w:sz w:val="28"/>
          <w:szCs w:val="28"/>
        </w:rPr>
        <w:t>ношения, целями, мотивами, осо</w:t>
      </w:r>
      <w:r w:rsidR="00855BD5" w:rsidRPr="00855BD5">
        <w:rPr>
          <w:rFonts w:ascii="Times New Roman" w:hAnsi="Times New Roman" w:cs="Times New Roman"/>
          <w:sz w:val="28"/>
          <w:szCs w:val="28"/>
        </w:rPr>
        <w:t>бенностями содержания объек</w:t>
      </w:r>
      <w:r>
        <w:rPr>
          <w:rFonts w:ascii="Times New Roman" w:hAnsi="Times New Roman" w:cs="Times New Roman"/>
          <w:sz w:val="28"/>
          <w:szCs w:val="28"/>
        </w:rPr>
        <w:t xml:space="preserve">тивной стороны, отразившимися в </w:t>
      </w:r>
      <w:r w:rsidR="00855BD5" w:rsidRPr="00855BD5">
        <w:rPr>
          <w:rFonts w:ascii="Times New Roman" w:hAnsi="Times New Roman" w:cs="Times New Roman"/>
          <w:sz w:val="28"/>
          <w:szCs w:val="28"/>
        </w:rPr>
        <w:t>содеянн</w:t>
      </w:r>
      <w:r>
        <w:rPr>
          <w:rFonts w:ascii="Times New Roman" w:hAnsi="Times New Roman" w:cs="Times New Roman"/>
          <w:sz w:val="28"/>
          <w:szCs w:val="28"/>
        </w:rPr>
        <w:t>ом и требующими соответс</w:t>
      </w:r>
      <w:r w:rsidR="0075199B">
        <w:rPr>
          <w:rFonts w:ascii="Times New Roman" w:hAnsi="Times New Roman" w:cs="Times New Roman"/>
          <w:sz w:val="28"/>
          <w:szCs w:val="28"/>
        </w:rPr>
        <w:t>твующего учета</w:t>
      </w:r>
      <w:r>
        <w:rPr>
          <w:rFonts w:ascii="Times New Roman" w:hAnsi="Times New Roman" w:cs="Times New Roman"/>
          <w:sz w:val="28"/>
          <w:szCs w:val="28"/>
        </w:rPr>
        <w:t xml:space="preserve">. </w:t>
      </w:r>
      <w:r w:rsidR="00F87299">
        <w:rPr>
          <w:rStyle w:val="a9"/>
          <w:rFonts w:ascii="Times New Roman" w:hAnsi="Times New Roman" w:cs="Times New Roman"/>
          <w:sz w:val="28"/>
          <w:szCs w:val="28"/>
        </w:rPr>
        <w:footnoteReference w:id="24"/>
      </w:r>
    </w:p>
    <w:p w:rsidR="0075199B"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Учет характера и степени виновного отношения субъекта позволит избежать</w:t>
      </w:r>
      <w:r w:rsidR="00D547AF">
        <w:rPr>
          <w:rFonts w:ascii="Times New Roman" w:hAnsi="Times New Roman" w:cs="Times New Roman"/>
          <w:sz w:val="28"/>
          <w:szCs w:val="28"/>
        </w:rPr>
        <w:t xml:space="preserve"> ошибок в случаях фактиче</w:t>
      </w:r>
      <w:r w:rsidRPr="00855BD5">
        <w:rPr>
          <w:rFonts w:ascii="Times New Roman" w:hAnsi="Times New Roman" w:cs="Times New Roman"/>
          <w:sz w:val="28"/>
          <w:szCs w:val="28"/>
        </w:rPr>
        <w:t>ского несоответствия (расхождения) объективной</w:t>
      </w:r>
      <w:r w:rsidR="00D547AF">
        <w:rPr>
          <w:rFonts w:ascii="Times New Roman" w:hAnsi="Times New Roman" w:cs="Times New Roman"/>
          <w:sz w:val="28"/>
          <w:szCs w:val="28"/>
        </w:rPr>
        <w:t xml:space="preserve"> и субъективной стороны деяния. </w:t>
      </w:r>
      <w:r w:rsidRPr="00855BD5">
        <w:rPr>
          <w:rFonts w:ascii="Times New Roman" w:hAnsi="Times New Roman" w:cs="Times New Roman"/>
          <w:sz w:val="28"/>
          <w:szCs w:val="28"/>
        </w:rPr>
        <w:t xml:space="preserve">Исходя из сущности принципа вины, предпочтение должно отдаваться </w:t>
      </w:r>
      <w:r w:rsidR="00D547AF">
        <w:rPr>
          <w:rFonts w:ascii="Times New Roman" w:hAnsi="Times New Roman" w:cs="Times New Roman"/>
          <w:sz w:val="28"/>
          <w:szCs w:val="28"/>
        </w:rPr>
        <w:t xml:space="preserve">субъективной стороне. Это положение в </w:t>
      </w:r>
      <w:r w:rsidRPr="00855BD5">
        <w:rPr>
          <w:rFonts w:ascii="Times New Roman" w:hAnsi="Times New Roman" w:cs="Times New Roman"/>
          <w:sz w:val="28"/>
          <w:szCs w:val="28"/>
        </w:rPr>
        <w:t>целом является общепризнанным в уголовн</w:t>
      </w:r>
      <w:r w:rsidR="00D547AF">
        <w:rPr>
          <w:rFonts w:ascii="Times New Roman" w:hAnsi="Times New Roman" w:cs="Times New Roman"/>
          <w:sz w:val="28"/>
          <w:szCs w:val="28"/>
        </w:rPr>
        <w:t xml:space="preserve">ом праве, однако реализуется не всегда последовательно. </w:t>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Так, в умышленных преступлениях лицо должно осознавать общественную о</w:t>
      </w:r>
      <w:r w:rsidR="00D547AF">
        <w:rPr>
          <w:rFonts w:ascii="Times New Roman" w:hAnsi="Times New Roman" w:cs="Times New Roman"/>
          <w:sz w:val="28"/>
          <w:szCs w:val="28"/>
        </w:rPr>
        <w:t xml:space="preserve">пасность деяния (ст. 25 УК РФ), поэтому в </w:t>
      </w:r>
      <w:r w:rsidRPr="00855BD5">
        <w:rPr>
          <w:rFonts w:ascii="Times New Roman" w:hAnsi="Times New Roman" w:cs="Times New Roman"/>
          <w:sz w:val="28"/>
          <w:szCs w:val="28"/>
        </w:rPr>
        <w:t>сознании должны отразиться совершаемое</w:t>
      </w:r>
      <w:r w:rsidR="00D547AF">
        <w:rPr>
          <w:rFonts w:ascii="Times New Roman" w:hAnsi="Times New Roman" w:cs="Times New Roman"/>
          <w:sz w:val="28"/>
          <w:szCs w:val="28"/>
        </w:rPr>
        <w:t xml:space="preserve"> им действие или бездействие, а также иные обстоятель</w:t>
      </w:r>
      <w:r w:rsidRPr="00855BD5">
        <w:rPr>
          <w:rFonts w:ascii="Times New Roman" w:hAnsi="Times New Roman" w:cs="Times New Roman"/>
          <w:sz w:val="28"/>
          <w:szCs w:val="28"/>
        </w:rPr>
        <w:t>ства его совершен</w:t>
      </w:r>
      <w:r w:rsidR="00D547AF">
        <w:rPr>
          <w:rFonts w:ascii="Times New Roman" w:hAnsi="Times New Roman" w:cs="Times New Roman"/>
          <w:sz w:val="28"/>
          <w:szCs w:val="28"/>
        </w:rPr>
        <w:t xml:space="preserve">ия, то есть все предусмотренные </w:t>
      </w:r>
      <w:r w:rsidRPr="00855BD5">
        <w:rPr>
          <w:rFonts w:ascii="Times New Roman" w:hAnsi="Times New Roman" w:cs="Times New Roman"/>
          <w:sz w:val="28"/>
          <w:szCs w:val="28"/>
        </w:rPr>
        <w:t>законом признаки об</w:t>
      </w:r>
      <w:r w:rsidR="00D547AF">
        <w:rPr>
          <w:rFonts w:ascii="Times New Roman" w:hAnsi="Times New Roman" w:cs="Times New Roman"/>
          <w:sz w:val="28"/>
          <w:szCs w:val="28"/>
        </w:rPr>
        <w:t>ъективной стороны преступления.</w:t>
      </w:r>
      <w:r w:rsidR="00F87299">
        <w:rPr>
          <w:rStyle w:val="a9"/>
          <w:rFonts w:ascii="Times New Roman" w:hAnsi="Times New Roman" w:cs="Times New Roman"/>
          <w:sz w:val="28"/>
          <w:szCs w:val="28"/>
        </w:rPr>
        <w:footnoteReference w:id="25"/>
      </w:r>
      <w:r w:rsidRPr="00855BD5">
        <w:rPr>
          <w:rFonts w:ascii="Times New Roman" w:hAnsi="Times New Roman" w:cs="Times New Roman"/>
          <w:sz w:val="28"/>
          <w:szCs w:val="28"/>
        </w:rPr>
        <w:t>Осознание объективных обстоятельств может прояв</w:t>
      </w:r>
      <w:r w:rsidR="00D547AF">
        <w:rPr>
          <w:rFonts w:ascii="Times New Roman" w:hAnsi="Times New Roman" w:cs="Times New Roman"/>
          <w:sz w:val="28"/>
          <w:szCs w:val="28"/>
        </w:rPr>
        <w:t>ляться в</w:t>
      </w:r>
      <w:r w:rsidR="0075199B">
        <w:rPr>
          <w:rFonts w:ascii="Times New Roman" w:hAnsi="Times New Roman" w:cs="Times New Roman"/>
          <w:sz w:val="28"/>
          <w:szCs w:val="28"/>
        </w:rPr>
        <w:t xml:space="preserve"> уверенности их наличия </w:t>
      </w:r>
      <w:r w:rsidR="00D547AF">
        <w:rPr>
          <w:rFonts w:ascii="Times New Roman" w:hAnsi="Times New Roman" w:cs="Times New Roman"/>
          <w:sz w:val="28"/>
          <w:szCs w:val="28"/>
        </w:rPr>
        <w:t xml:space="preserve"> либо в одоб</w:t>
      </w:r>
      <w:r w:rsidRPr="00855BD5">
        <w:rPr>
          <w:rFonts w:ascii="Times New Roman" w:hAnsi="Times New Roman" w:cs="Times New Roman"/>
          <w:sz w:val="28"/>
          <w:szCs w:val="28"/>
        </w:rPr>
        <w:t>рительном допуще</w:t>
      </w:r>
      <w:r w:rsidR="00D547AF">
        <w:rPr>
          <w:rFonts w:ascii="Times New Roman" w:hAnsi="Times New Roman" w:cs="Times New Roman"/>
          <w:sz w:val="28"/>
          <w:szCs w:val="28"/>
        </w:rPr>
        <w:t>ни</w:t>
      </w:r>
      <w:r w:rsidR="0075199B">
        <w:rPr>
          <w:rFonts w:ascii="Times New Roman" w:hAnsi="Times New Roman" w:cs="Times New Roman"/>
          <w:sz w:val="28"/>
          <w:szCs w:val="28"/>
        </w:rPr>
        <w:t>и их наличия</w:t>
      </w:r>
      <w:r w:rsidR="00D547AF">
        <w:rPr>
          <w:rFonts w:ascii="Times New Roman" w:hAnsi="Times New Roman" w:cs="Times New Roman"/>
          <w:sz w:val="28"/>
          <w:szCs w:val="28"/>
        </w:rPr>
        <w:t xml:space="preserve">. </w:t>
      </w:r>
      <w:r w:rsidRPr="00855BD5">
        <w:rPr>
          <w:rFonts w:ascii="Times New Roman" w:hAnsi="Times New Roman" w:cs="Times New Roman"/>
          <w:sz w:val="28"/>
          <w:szCs w:val="28"/>
        </w:rPr>
        <w:t>Если какое-то объективное обстоятельство</w:t>
      </w:r>
      <w:r w:rsidR="00D547AF">
        <w:rPr>
          <w:rFonts w:ascii="Times New Roman" w:hAnsi="Times New Roman" w:cs="Times New Roman"/>
          <w:sz w:val="28"/>
          <w:szCs w:val="28"/>
        </w:rPr>
        <w:t xml:space="preserve"> умышленного преступления не </w:t>
      </w:r>
      <w:r w:rsidRPr="00855BD5">
        <w:rPr>
          <w:rFonts w:ascii="Times New Roman" w:hAnsi="Times New Roman" w:cs="Times New Roman"/>
          <w:sz w:val="28"/>
          <w:szCs w:val="28"/>
        </w:rPr>
        <w:t>осознается субъектом, то учитывать ег</w:t>
      </w:r>
      <w:r w:rsidR="00D547AF">
        <w:rPr>
          <w:rFonts w:ascii="Times New Roman" w:hAnsi="Times New Roman" w:cs="Times New Roman"/>
          <w:sz w:val="28"/>
          <w:szCs w:val="28"/>
        </w:rPr>
        <w:t>о при оценке содеянного нельзя. Например, при раз</w:t>
      </w:r>
      <w:r w:rsidRPr="00855BD5">
        <w:rPr>
          <w:rFonts w:ascii="Times New Roman" w:hAnsi="Times New Roman" w:cs="Times New Roman"/>
          <w:sz w:val="28"/>
          <w:szCs w:val="28"/>
        </w:rPr>
        <w:t xml:space="preserve">граничении кражи и </w:t>
      </w:r>
      <w:r w:rsidR="00D547AF">
        <w:rPr>
          <w:rFonts w:ascii="Times New Roman" w:hAnsi="Times New Roman" w:cs="Times New Roman"/>
          <w:sz w:val="28"/>
          <w:szCs w:val="28"/>
        </w:rPr>
        <w:t xml:space="preserve">грабежа, когда посторонние лица </w:t>
      </w:r>
      <w:r w:rsidRPr="00855BD5">
        <w:rPr>
          <w:rFonts w:ascii="Times New Roman" w:hAnsi="Times New Roman" w:cs="Times New Roman"/>
          <w:sz w:val="28"/>
          <w:szCs w:val="28"/>
        </w:rPr>
        <w:t>осознают характер</w:t>
      </w:r>
      <w:r w:rsidR="00D547AF">
        <w:rPr>
          <w:rFonts w:ascii="Times New Roman" w:hAnsi="Times New Roman" w:cs="Times New Roman"/>
          <w:sz w:val="28"/>
          <w:szCs w:val="28"/>
        </w:rPr>
        <w:t xml:space="preserve"> происходящего, однако виновный полагает, что действует тайно. </w:t>
      </w:r>
      <w:r w:rsidRPr="00855BD5">
        <w:rPr>
          <w:rFonts w:ascii="Times New Roman" w:hAnsi="Times New Roman" w:cs="Times New Roman"/>
          <w:sz w:val="28"/>
          <w:szCs w:val="28"/>
        </w:rPr>
        <w:t>Пункт 2 Постановления Пле</w:t>
      </w:r>
      <w:r w:rsidR="00D547AF">
        <w:rPr>
          <w:rFonts w:ascii="Times New Roman" w:hAnsi="Times New Roman" w:cs="Times New Roman"/>
          <w:sz w:val="28"/>
          <w:szCs w:val="28"/>
        </w:rPr>
        <w:t xml:space="preserve">нума Верховного Суда Российской </w:t>
      </w:r>
      <w:r w:rsidRPr="00855BD5">
        <w:rPr>
          <w:rFonts w:ascii="Times New Roman" w:hAnsi="Times New Roman" w:cs="Times New Roman"/>
          <w:sz w:val="28"/>
          <w:szCs w:val="28"/>
        </w:rPr>
        <w:t xml:space="preserve">Федерации № </w:t>
      </w:r>
      <w:r w:rsidR="00D547AF">
        <w:rPr>
          <w:rFonts w:ascii="Times New Roman" w:hAnsi="Times New Roman" w:cs="Times New Roman"/>
          <w:sz w:val="28"/>
          <w:szCs w:val="28"/>
        </w:rPr>
        <w:t xml:space="preserve">29 от 27 декабря 2002 г. «О судебной практике по делам о </w:t>
      </w:r>
      <w:r w:rsidRPr="00855BD5">
        <w:rPr>
          <w:rFonts w:ascii="Times New Roman" w:hAnsi="Times New Roman" w:cs="Times New Roman"/>
          <w:sz w:val="28"/>
          <w:szCs w:val="28"/>
        </w:rPr>
        <w:t>кр</w:t>
      </w:r>
      <w:r w:rsidR="006A6365">
        <w:rPr>
          <w:rFonts w:ascii="Times New Roman" w:hAnsi="Times New Roman" w:cs="Times New Roman"/>
          <w:sz w:val="28"/>
          <w:szCs w:val="28"/>
        </w:rPr>
        <w:t>аже, грабеже и разбое»</w:t>
      </w:r>
      <w:r w:rsidRPr="00855BD5">
        <w:rPr>
          <w:rFonts w:ascii="Times New Roman" w:hAnsi="Times New Roman" w:cs="Times New Roman"/>
          <w:sz w:val="28"/>
          <w:szCs w:val="28"/>
        </w:rPr>
        <w:t xml:space="preserve"> указ</w:t>
      </w:r>
      <w:r w:rsidR="00D547AF">
        <w:rPr>
          <w:rFonts w:ascii="Times New Roman" w:hAnsi="Times New Roman" w:cs="Times New Roman"/>
          <w:sz w:val="28"/>
          <w:szCs w:val="28"/>
        </w:rPr>
        <w:t xml:space="preserve">ывает, что в тех случаях, когда собственник </w:t>
      </w:r>
      <w:r w:rsidRPr="00855BD5">
        <w:rPr>
          <w:rFonts w:ascii="Times New Roman" w:hAnsi="Times New Roman" w:cs="Times New Roman"/>
          <w:sz w:val="28"/>
          <w:szCs w:val="28"/>
        </w:rPr>
        <w:t>или иной владелец им</w:t>
      </w:r>
      <w:r w:rsidR="00D547AF">
        <w:rPr>
          <w:rFonts w:ascii="Times New Roman" w:hAnsi="Times New Roman" w:cs="Times New Roman"/>
          <w:sz w:val="28"/>
          <w:szCs w:val="28"/>
        </w:rPr>
        <w:t xml:space="preserve">ущества видели, что совершается </w:t>
      </w:r>
      <w:r w:rsidRPr="00855BD5">
        <w:rPr>
          <w:rFonts w:ascii="Times New Roman" w:hAnsi="Times New Roman" w:cs="Times New Roman"/>
          <w:sz w:val="28"/>
          <w:szCs w:val="28"/>
        </w:rPr>
        <w:t>хищение, однако вин</w:t>
      </w:r>
      <w:r w:rsidR="00D547AF">
        <w:rPr>
          <w:rFonts w:ascii="Times New Roman" w:hAnsi="Times New Roman" w:cs="Times New Roman"/>
          <w:sz w:val="28"/>
          <w:szCs w:val="28"/>
        </w:rPr>
        <w:t xml:space="preserve">овный, исходя из окружающей обстановки, полагал, что </w:t>
      </w:r>
      <w:r w:rsidRPr="00855BD5">
        <w:rPr>
          <w:rFonts w:ascii="Times New Roman" w:hAnsi="Times New Roman" w:cs="Times New Roman"/>
          <w:sz w:val="28"/>
          <w:szCs w:val="28"/>
        </w:rPr>
        <w:t>действует тайно, содеянное является та</w:t>
      </w:r>
      <w:r w:rsidR="00D547AF">
        <w:rPr>
          <w:rFonts w:ascii="Times New Roman" w:hAnsi="Times New Roman" w:cs="Times New Roman"/>
          <w:sz w:val="28"/>
          <w:szCs w:val="28"/>
        </w:rPr>
        <w:t>йным хищением чужого имущества.</w:t>
      </w:r>
      <w:r w:rsidR="00F87299">
        <w:rPr>
          <w:rStyle w:val="a9"/>
          <w:rFonts w:ascii="Times New Roman" w:hAnsi="Times New Roman" w:cs="Times New Roman"/>
          <w:sz w:val="28"/>
          <w:szCs w:val="28"/>
        </w:rPr>
        <w:footnoteReference w:id="26"/>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lastRenderedPageBreak/>
        <w:t>В уголовном праве антиподо</w:t>
      </w:r>
      <w:r w:rsidR="00D547AF">
        <w:rPr>
          <w:rFonts w:ascii="Times New Roman" w:hAnsi="Times New Roman" w:cs="Times New Roman"/>
          <w:sz w:val="28"/>
          <w:szCs w:val="28"/>
        </w:rPr>
        <w:t xml:space="preserve">м виновного вменения признается </w:t>
      </w:r>
      <w:r w:rsidRPr="00855BD5">
        <w:rPr>
          <w:rFonts w:ascii="Times New Roman" w:hAnsi="Times New Roman" w:cs="Times New Roman"/>
          <w:sz w:val="28"/>
          <w:szCs w:val="28"/>
        </w:rPr>
        <w:t>объек</w:t>
      </w:r>
      <w:r w:rsidR="00D547AF">
        <w:rPr>
          <w:rFonts w:ascii="Times New Roman" w:hAnsi="Times New Roman" w:cs="Times New Roman"/>
          <w:sz w:val="28"/>
          <w:szCs w:val="28"/>
        </w:rPr>
        <w:t xml:space="preserve">тивное вменение. В соответствии </w:t>
      </w:r>
      <w:r w:rsidRPr="00855BD5">
        <w:rPr>
          <w:rFonts w:ascii="Times New Roman" w:hAnsi="Times New Roman" w:cs="Times New Roman"/>
          <w:sz w:val="28"/>
          <w:szCs w:val="28"/>
        </w:rPr>
        <w:t>с ч. 2 ст. 5 УК РФ объективное вменение, то есть уголовная ответственност</w:t>
      </w:r>
      <w:r w:rsidR="00D547AF">
        <w:rPr>
          <w:rFonts w:ascii="Times New Roman" w:hAnsi="Times New Roman" w:cs="Times New Roman"/>
          <w:sz w:val="28"/>
          <w:szCs w:val="28"/>
        </w:rPr>
        <w:t>ь за невиновное причинение вре</w:t>
      </w:r>
      <w:r w:rsidRPr="00855BD5">
        <w:rPr>
          <w:rFonts w:ascii="Times New Roman" w:hAnsi="Times New Roman" w:cs="Times New Roman"/>
          <w:sz w:val="28"/>
          <w:szCs w:val="28"/>
        </w:rPr>
        <w:t>да, не допускается. Однако, как показало исследование, это положение зак</w:t>
      </w:r>
      <w:r w:rsidR="00D547AF">
        <w:rPr>
          <w:rFonts w:ascii="Times New Roman" w:hAnsi="Times New Roman" w:cs="Times New Roman"/>
          <w:sz w:val="28"/>
          <w:szCs w:val="28"/>
        </w:rPr>
        <w:t xml:space="preserve">она также находит неоднозначное </w:t>
      </w:r>
      <w:r w:rsidRPr="00855BD5">
        <w:rPr>
          <w:rFonts w:ascii="Times New Roman" w:hAnsi="Times New Roman" w:cs="Times New Roman"/>
          <w:sz w:val="28"/>
          <w:szCs w:val="28"/>
        </w:rPr>
        <w:t>толко</w:t>
      </w:r>
      <w:r w:rsidR="00D547AF">
        <w:rPr>
          <w:rFonts w:ascii="Times New Roman" w:hAnsi="Times New Roman" w:cs="Times New Roman"/>
          <w:sz w:val="28"/>
          <w:szCs w:val="28"/>
        </w:rPr>
        <w:t>вание и применение на практике.</w:t>
      </w:r>
      <w:r w:rsidR="000A6873">
        <w:rPr>
          <w:rStyle w:val="a9"/>
          <w:rFonts w:ascii="Times New Roman" w:hAnsi="Times New Roman" w:cs="Times New Roman"/>
          <w:sz w:val="28"/>
          <w:szCs w:val="28"/>
        </w:rPr>
        <w:footnoteReference w:id="27"/>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Объективное вменение усматривается в неправильном установлении су</w:t>
      </w:r>
      <w:r w:rsidR="00D547AF">
        <w:rPr>
          <w:rFonts w:ascii="Times New Roman" w:hAnsi="Times New Roman" w:cs="Times New Roman"/>
          <w:sz w:val="28"/>
          <w:szCs w:val="28"/>
        </w:rPr>
        <w:t xml:space="preserve">бъективной стороны преступления </w:t>
      </w:r>
      <w:r w:rsidRPr="00855BD5">
        <w:rPr>
          <w:rFonts w:ascii="Times New Roman" w:hAnsi="Times New Roman" w:cs="Times New Roman"/>
          <w:sz w:val="28"/>
          <w:szCs w:val="28"/>
        </w:rPr>
        <w:t>на основе фактических обстоятельств дела, а также в установлении в</w:t>
      </w:r>
      <w:r w:rsidR="006A6365">
        <w:rPr>
          <w:rFonts w:ascii="Times New Roman" w:hAnsi="Times New Roman" w:cs="Times New Roman"/>
          <w:sz w:val="28"/>
          <w:szCs w:val="28"/>
        </w:rPr>
        <w:t>иновного отношения к содеянн</w:t>
      </w:r>
      <w:r w:rsidR="00D547AF">
        <w:rPr>
          <w:rFonts w:ascii="Times New Roman" w:hAnsi="Times New Roman" w:cs="Times New Roman"/>
          <w:sz w:val="28"/>
          <w:szCs w:val="28"/>
        </w:rPr>
        <w:t xml:space="preserve">ому </w:t>
      </w:r>
      <w:r w:rsidRPr="00855BD5">
        <w:rPr>
          <w:rFonts w:ascii="Times New Roman" w:hAnsi="Times New Roman" w:cs="Times New Roman"/>
          <w:sz w:val="28"/>
          <w:szCs w:val="28"/>
        </w:rPr>
        <w:t>при отсутствии такового (невиновное причине</w:t>
      </w:r>
      <w:r w:rsidR="00D547AF">
        <w:rPr>
          <w:rFonts w:ascii="Times New Roman" w:hAnsi="Times New Roman" w:cs="Times New Roman"/>
          <w:sz w:val="28"/>
          <w:szCs w:val="28"/>
        </w:rPr>
        <w:t>ние вреда). В указанных случаях речь идет о неверном уста</w:t>
      </w:r>
      <w:r w:rsidRPr="00855BD5">
        <w:rPr>
          <w:rFonts w:ascii="Times New Roman" w:hAnsi="Times New Roman" w:cs="Times New Roman"/>
          <w:sz w:val="28"/>
          <w:szCs w:val="28"/>
        </w:rPr>
        <w:t>новлении ви</w:t>
      </w:r>
      <w:r w:rsidR="006A6365">
        <w:rPr>
          <w:rFonts w:ascii="Times New Roman" w:hAnsi="Times New Roman" w:cs="Times New Roman"/>
          <w:sz w:val="28"/>
          <w:szCs w:val="28"/>
        </w:rPr>
        <w:t>да вины. Как верно указывает M.</w:t>
      </w:r>
      <w:r w:rsidRPr="00855BD5">
        <w:rPr>
          <w:rFonts w:ascii="Times New Roman" w:hAnsi="Times New Roman" w:cs="Times New Roman"/>
          <w:sz w:val="28"/>
          <w:szCs w:val="28"/>
        </w:rPr>
        <w:t>X. Мустафаев, «ошибочное или пре</w:t>
      </w:r>
      <w:r w:rsidR="00D547AF">
        <w:rPr>
          <w:rFonts w:ascii="Times New Roman" w:hAnsi="Times New Roman" w:cs="Times New Roman"/>
          <w:sz w:val="28"/>
          <w:szCs w:val="28"/>
        </w:rPr>
        <w:t xml:space="preserve">дубеждённое установление </w:t>
      </w:r>
      <w:r w:rsidRPr="00855BD5">
        <w:rPr>
          <w:rFonts w:ascii="Times New Roman" w:hAnsi="Times New Roman" w:cs="Times New Roman"/>
          <w:sz w:val="28"/>
          <w:szCs w:val="28"/>
        </w:rPr>
        <w:t>психического отношения субъекта к своим действия</w:t>
      </w:r>
      <w:r w:rsidR="00D547AF">
        <w:rPr>
          <w:rFonts w:ascii="Times New Roman" w:hAnsi="Times New Roman" w:cs="Times New Roman"/>
          <w:sz w:val="28"/>
          <w:szCs w:val="28"/>
        </w:rPr>
        <w:t>м и их последствиям является не только наиболее рас</w:t>
      </w:r>
      <w:r w:rsidRPr="00855BD5">
        <w:rPr>
          <w:rFonts w:ascii="Times New Roman" w:hAnsi="Times New Roman" w:cs="Times New Roman"/>
          <w:sz w:val="28"/>
          <w:szCs w:val="28"/>
        </w:rPr>
        <w:t>пространённым, но и самым грубым, а при определённых условиях и</w:t>
      </w:r>
      <w:r w:rsidR="00D547AF">
        <w:rPr>
          <w:rFonts w:ascii="Times New Roman" w:hAnsi="Times New Roman" w:cs="Times New Roman"/>
          <w:sz w:val="28"/>
          <w:szCs w:val="28"/>
        </w:rPr>
        <w:t xml:space="preserve"> уголовно наказуемым нарушением </w:t>
      </w:r>
      <w:r w:rsidRPr="00855BD5">
        <w:rPr>
          <w:rFonts w:ascii="Times New Roman" w:hAnsi="Times New Roman" w:cs="Times New Roman"/>
          <w:sz w:val="28"/>
          <w:szCs w:val="28"/>
        </w:rPr>
        <w:t>принципа субъективного вменен</w:t>
      </w:r>
      <w:r w:rsidR="006A6365">
        <w:rPr>
          <w:rFonts w:ascii="Times New Roman" w:hAnsi="Times New Roman" w:cs="Times New Roman"/>
          <w:sz w:val="28"/>
          <w:szCs w:val="28"/>
        </w:rPr>
        <w:t>ия»</w:t>
      </w:r>
      <w:r w:rsidR="00D547AF">
        <w:rPr>
          <w:rFonts w:ascii="Times New Roman" w:hAnsi="Times New Roman" w:cs="Times New Roman"/>
          <w:sz w:val="28"/>
          <w:szCs w:val="28"/>
        </w:rPr>
        <w:t>.</w:t>
      </w:r>
      <w:r w:rsidR="000A6873">
        <w:rPr>
          <w:rStyle w:val="a9"/>
          <w:rFonts w:ascii="Times New Roman" w:hAnsi="Times New Roman" w:cs="Times New Roman"/>
          <w:sz w:val="28"/>
          <w:szCs w:val="28"/>
        </w:rPr>
        <w:footnoteReference w:id="28"/>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Несмотря на прямой запрет объективного вменения, в доктрине уголо</w:t>
      </w:r>
      <w:r w:rsidR="00D547AF">
        <w:rPr>
          <w:rFonts w:ascii="Times New Roman" w:hAnsi="Times New Roman" w:cs="Times New Roman"/>
          <w:sz w:val="28"/>
          <w:szCs w:val="28"/>
        </w:rPr>
        <w:t xml:space="preserve">вного права высказывается точка </w:t>
      </w:r>
      <w:r w:rsidRPr="00855BD5">
        <w:rPr>
          <w:rFonts w:ascii="Times New Roman" w:hAnsi="Times New Roman" w:cs="Times New Roman"/>
          <w:sz w:val="28"/>
          <w:szCs w:val="28"/>
        </w:rPr>
        <w:t xml:space="preserve">зрения о допустимости и даже </w:t>
      </w:r>
      <w:r w:rsidR="006A6365">
        <w:rPr>
          <w:rFonts w:ascii="Times New Roman" w:hAnsi="Times New Roman" w:cs="Times New Roman"/>
          <w:sz w:val="28"/>
          <w:szCs w:val="28"/>
        </w:rPr>
        <w:t>необходимости этого явления. Несоответствие от</w:t>
      </w:r>
      <w:r w:rsidRPr="00855BD5">
        <w:rPr>
          <w:rFonts w:ascii="Times New Roman" w:hAnsi="Times New Roman" w:cs="Times New Roman"/>
          <w:sz w:val="28"/>
          <w:szCs w:val="28"/>
        </w:rPr>
        <w:t>дельных положений УК РФ складывающейся правоприменительной практ</w:t>
      </w:r>
      <w:r w:rsidR="00D547AF">
        <w:rPr>
          <w:rFonts w:ascii="Times New Roman" w:hAnsi="Times New Roman" w:cs="Times New Roman"/>
          <w:sz w:val="28"/>
          <w:szCs w:val="28"/>
        </w:rPr>
        <w:t xml:space="preserve">ике и ее формирование на основе </w:t>
      </w:r>
      <w:r w:rsidRPr="00855BD5">
        <w:rPr>
          <w:rFonts w:ascii="Times New Roman" w:hAnsi="Times New Roman" w:cs="Times New Roman"/>
          <w:sz w:val="28"/>
          <w:szCs w:val="28"/>
        </w:rPr>
        <w:t>целесообразности, а не законности поз</w:t>
      </w:r>
      <w:r w:rsidR="00D547AF">
        <w:rPr>
          <w:rFonts w:ascii="Times New Roman" w:hAnsi="Times New Roman" w:cs="Times New Roman"/>
          <w:sz w:val="28"/>
          <w:szCs w:val="28"/>
        </w:rPr>
        <w:t xml:space="preserve">воляет сделать вывод о реальном </w:t>
      </w:r>
      <w:r w:rsidRPr="00855BD5">
        <w:rPr>
          <w:rFonts w:ascii="Times New Roman" w:hAnsi="Times New Roman" w:cs="Times New Roman"/>
          <w:sz w:val="28"/>
          <w:szCs w:val="28"/>
        </w:rPr>
        <w:t>су</w:t>
      </w:r>
      <w:r w:rsidR="00D547AF">
        <w:rPr>
          <w:rFonts w:ascii="Times New Roman" w:hAnsi="Times New Roman" w:cs="Times New Roman"/>
          <w:sz w:val="28"/>
          <w:szCs w:val="28"/>
        </w:rPr>
        <w:t>ществовании объективного вмене</w:t>
      </w:r>
      <w:r w:rsidRPr="00855BD5">
        <w:rPr>
          <w:rFonts w:ascii="Times New Roman" w:hAnsi="Times New Roman" w:cs="Times New Roman"/>
          <w:sz w:val="28"/>
          <w:szCs w:val="28"/>
        </w:rPr>
        <w:t>ния, что противоречит принципу виновн</w:t>
      </w:r>
      <w:r w:rsidR="006A6365">
        <w:rPr>
          <w:rFonts w:ascii="Times New Roman" w:hAnsi="Times New Roman" w:cs="Times New Roman"/>
          <w:sz w:val="28"/>
          <w:szCs w:val="28"/>
        </w:rPr>
        <w:t xml:space="preserve">ой ответственности (ст. 5 УК). </w:t>
      </w:r>
    </w:p>
    <w:p w:rsidR="006A6365" w:rsidRDefault="006A6365" w:rsidP="00A05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w:t>
      </w:r>
      <w:r w:rsidR="00D547AF">
        <w:rPr>
          <w:rFonts w:ascii="Times New Roman" w:hAnsi="Times New Roman" w:cs="Times New Roman"/>
          <w:sz w:val="28"/>
          <w:szCs w:val="28"/>
        </w:rPr>
        <w:t xml:space="preserve">Ю. Бытко допускает </w:t>
      </w:r>
      <w:r w:rsidR="00855BD5" w:rsidRPr="00855BD5">
        <w:rPr>
          <w:rFonts w:ascii="Times New Roman" w:hAnsi="Times New Roman" w:cs="Times New Roman"/>
          <w:sz w:val="28"/>
          <w:szCs w:val="28"/>
        </w:rPr>
        <w:t>возможность объективного вменения, опр</w:t>
      </w:r>
      <w:r w:rsidR="00D547AF">
        <w:rPr>
          <w:rFonts w:ascii="Times New Roman" w:hAnsi="Times New Roman" w:cs="Times New Roman"/>
          <w:sz w:val="28"/>
          <w:szCs w:val="28"/>
        </w:rPr>
        <w:t xml:space="preserve">авдывая эту идею необходимостью реализации некоторых задач </w:t>
      </w:r>
      <w:r w:rsidR="00855BD5" w:rsidRPr="00855BD5">
        <w:rPr>
          <w:rFonts w:ascii="Times New Roman" w:hAnsi="Times New Roman" w:cs="Times New Roman"/>
          <w:sz w:val="28"/>
          <w:szCs w:val="28"/>
        </w:rPr>
        <w:t>уголовного права на основе т</w:t>
      </w:r>
      <w:r>
        <w:rPr>
          <w:rFonts w:ascii="Times New Roman" w:hAnsi="Times New Roman" w:cs="Times New Roman"/>
          <w:sz w:val="28"/>
          <w:szCs w:val="28"/>
        </w:rPr>
        <w:t>ребования целесообразности</w:t>
      </w:r>
      <w:r w:rsidR="00D547AF">
        <w:rPr>
          <w:rFonts w:ascii="Times New Roman" w:hAnsi="Times New Roman" w:cs="Times New Roman"/>
          <w:sz w:val="28"/>
          <w:szCs w:val="28"/>
        </w:rPr>
        <w:t xml:space="preserve">. </w:t>
      </w:r>
      <w:r w:rsidR="00855BD5" w:rsidRPr="00855BD5">
        <w:rPr>
          <w:rFonts w:ascii="Times New Roman" w:hAnsi="Times New Roman" w:cs="Times New Roman"/>
          <w:sz w:val="28"/>
          <w:szCs w:val="28"/>
        </w:rPr>
        <w:t xml:space="preserve">Не вносит ясности в понимание недопустимого объективного вменения </w:t>
      </w:r>
      <w:r w:rsidR="00D547AF">
        <w:rPr>
          <w:rFonts w:ascii="Times New Roman" w:hAnsi="Times New Roman" w:cs="Times New Roman"/>
          <w:sz w:val="28"/>
          <w:szCs w:val="28"/>
        </w:rPr>
        <w:t xml:space="preserve">действующая законодательная его </w:t>
      </w:r>
      <w:r w:rsidR="00855BD5" w:rsidRPr="00855BD5">
        <w:rPr>
          <w:rFonts w:ascii="Times New Roman" w:hAnsi="Times New Roman" w:cs="Times New Roman"/>
          <w:sz w:val="28"/>
          <w:szCs w:val="28"/>
        </w:rPr>
        <w:t xml:space="preserve">регламентация в ч. 2 ст. 5 УК РФ. Данная норма </w:t>
      </w:r>
      <w:r w:rsidR="00855BD5" w:rsidRPr="00855BD5">
        <w:rPr>
          <w:rFonts w:ascii="Times New Roman" w:hAnsi="Times New Roman" w:cs="Times New Roman"/>
          <w:sz w:val="28"/>
          <w:szCs w:val="28"/>
        </w:rPr>
        <w:lastRenderedPageBreak/>
        <w:t>объективн</w:t>
      </w:r>
      <w:r w:rsidR="00D547AF">
        <w:rPr>
          <w:rFonts w:ascii="Times New Roman" w:hAnsi="Times New Roman" w:cs="Times New Roman"/>
          <w:sz w:val="28"/>
          <w:szCs w:val="28"/>
        </w:rPr>
        <w:t>ым вменением буквально признает ситуацию при</w:t>
      </w:r>
      <w:r w:rsidR="00855BD5" w:rsidRPr="00855BD5">
        <w:rPr>
          <w:rFonts w:ascii="Times New Roman" w:hAnsi="Times New Roman" w:cs="Times New Roman"/>
          <w:sz w:val="28"/>
          <w:szCs w:val="28"/>
        </w:rPr>
        <w:t xml:space="preserve">влечения к ответственности при отсутствии виновного отношения. </w:t>
      </w:r>
      <w:r w:rsidR="000A6873">
        <w:rPr>
          <w:rStyle w:val="a9"/>
          <w:rFonts w:ascii="Times New Roman" w:hAnsi="Times New Roman" w:cs="Times New Roman"/>
          <w:sz w:val="28"/>
          <w:szCs w:val="28"/>
        </w:rPr>
        <w:footnoteReference w:id="29"/>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Однако, во</w:t>
      </w:r>
      <w:r w:rsidR="00D547AF">
        <w:rPr>
          <w:rFonts w:ascii="Times New Roman" w:hAnsi="Times New Roman" w:cs="Times New Roman"/>
          <w:sz w:val="28"/>
          <w:szCs w:val="28"/>
        </w:rPr>
        <w:t xml:space="preserve">-первых, вывод о недопустимости </w:t>
      </w:r>
      <w:r w:rsidRPr="00855BD5">
        <w:rPr>
          <w:rFonts w:ascii="Times New Roman" w:hAnsi="Times New Roman" w:cs="Times New Roman"/>
          <w:sz w:val="28"/>
          <w:szCs w:val="28"/>
        </w:rPr>
        <w:t>такового логически вытекает из ч. 1 ст. 5 УК, которая допускает привлече</w:t>
      </w:r>
      <w:r w:rsidR="00D547AF">
        <w:rPr>
          <w:rFonts w:ascii="Times New Roman" w:hAnsi="Times New Roman" w:cs="Times New Roman"/>
          <w:sz w:val="28"/>
          <w:szCs w:val="28"/>
        </w:rPr>
        <w:t xml:space="preserve">ние к уголовной ответственности </w:t>
      </w:r>
      <w:r w:rsidRPr="00855BD5">
        <w:rPr>
          <w:rFonts w:ascii="Times New Roman" w:hAnsi="Times New Roman" w:cs="Times New Roman"/>
          <w:sz w:val="28"/>
          <w:szCs w:val="28"/>
        </w:rPr>
        <w:t>только при наличии</w:t>
      </w:r>
      <w:r w:rsidR="006A6365">
        <w:rPr>
          <w:rFonts w:ascii="Times New Roman" w:hAnsi="Times New Roman" w:cs="Times New Roman"/>
          <w:sz w:val="28"/>
          <w:szCs w:val="28"/>
        </w:rPr>
        <w:t xml:space="preserve"> вины, а также иных норм – статей</w:t>
      </w:r>
      <w:r w:rsidRPr="00855BD5">
        <w:rPr>
          <w:rFonts w:ascii="Times New Roman" w:hAnsi="Times New Roman" w:cs="Times New Roman"/>
          <w:sz w:val="28"/>
          <w:szCs w:val="28"/>
        </w:rPr>
        <w:t xml:space="preserve"> 8, 14, 24 УК РФ, что сле</w:t>
      </w:r>
      <w:r w:rsidR="00D547AF">
        <w:rPr>
          <w:rFonts w:ascii="Times New Roman" w:hAnsi="Times New Roman" w:cs="Times New Roman"/>
          <w:sz w:val="28"/>
          <w:szCs w:val="28"/>
        </w:rPr>
        <w:t>дует признать избыточностью за</w:t>
      </w:r>
      <w:r w:rsidRPr="00855BD5">
        <w:rPr>
          <w:rFonts w:ascii="Times New Roman" w:hAnsi="Times New Roman" w:cs="Times New Roman"/>
          <w:sz w:val="28"/>
          <w:szCs w:val="28"/>
        </w:rPr>
        <w:t xml:space="preserve">конодательства. </w:t>
      </w:r>
      <w:r w:rsidR="000A6873">
        <w:rPr>
          <w:rStyle w:val="a9"/>
          <w:rFonts w:ascii="Times New Roman" w:hAnsi="Times New Roman" w:cs="Times New Roman"/>
          <w:sz w:val="28"/>
          <w:szCs w:val="28"/>
        </w:rPr>
        <w:footnoteReference w:id="30"/>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Во-вторых, зачастую объективное вменение пр</w:t>
      </w:r>
      <w:r w:rsidR="00D547AF">
        <w:rPr>
          <w:rFonts w:ascii="Times New Roman" w:hAnsi="Times New Roman" w:cs="Times New Roman"/>
          <w:sz w:val="28"/>
          <w:szCs w:val="28"/>
        </w:rPr>
        <w:t xml:space="preserve">оявляется на более раннем этапе </w:t>
      </w:r>
      <w:r w:rsidRPr="00855BD5">
        <w:rPr>
          <w:rFonts w:ascii="Times New Roman" w:hAnsi="Times New Roman" w:cs="Times New Roman"/>
          <w:sz w:val="28"/>
          <w:szCs w:val="28"/>
        </w:rPr>
        <w:t>как в</w:t>
      </w:r>
      <w:r w:rsidR="00D547AF">
        <w:rPr>
          <w:rFonts w:ascii="Times New Roman" w:hAnsi="Times New Roman" w:cs="Times New Roman"/>
          <w:sz w:val="28"/>
          <w:szCs w:val="28"/>
        </w:rPr>
        <w:t>ывод о ви</w:t>
      </w:r>
      <w:r w:rsidRPr="00855BD5">
        <w:rPr>
          <w:rFonts w:ascii="Times New Roman" w:hAnsi="Times New Roman" w:cs="Times New Roman"/>
          <w:sz w:val="28"/>
          <w:szCs w:val="28"/>
        </w:rPr>
        <w:t>новности при установленном факте причинения лицом вреда.</w:t>
      </w:r>
    </w:p>
    <w:p w:rsidR="00D547AF"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 xml:space="preserve"> В-третьих, как </w:t>
      </w:r>
      <w:r w:rsidR="00D547AF">
        <w:rPr>
          <w:rFonts w:ascii="Times New Roman" w:hAnsi="Times New Roman" w:cs="Times New Roman"/>
          <w:sz w:val="28"/>
          <w:szCs w:val="28"/>
        </w:rPr>
        <w:t>было показано выше, привлечение</w:t>
      </w:r>
      <w:r w:rsidRPr="00855BD5">
        <w:rPr>
          <w:rFonts w:ascii="Times New Roman" w:hAnsi="Times New Roman" w:cs="Times New Roman"/>
          <w:sz w:val="28"/>
          <w:szCs w:val="28"/>
        </w:rPr>
        <w:t>к ответственности при отсутствии вины – это лишь один из немногих, «к</w:t>
      </w:r>
      <w:r w:rsidR="00D547AF">
        <w:rPr>
          <w:rFonts w:ascii="Times New Roman" w:hAnsi="Times New Roman" w:cs="Times New Roman"/>
          <w:sz w:val="28"/>
          <w:szCs w:val="28"/>
        </w:rPr>
        <w:t xml:space="preserve">райний» вариант его проявления. </w:t>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Таким образом, можно сделать следующие в</w:t>
      </w:r>
      <w:r w:rsidR="00D547AF">
        <w:rPr>
          <w:rFonts w:ascii="Times New Roman" w:hAnsi="Times New Roman" w:cs="Times New Roman"/>
          <w:sz w:val="28"/>
          <w:szCs w:val="28"/>
        </w:rPr>
        <w:t xml:space="preserve">ыводы. </w:t>
      </w:r>
      <w:r w:rsidRPr="00855BD5">
        <w:rPr>
          <w:rFonts w:ascii="Times New Roman" w:hAnsi="Times New Roman" w:cs="Times New Roman"/>
          <w:sz w:val="28"/>
          <w:szCs w:val="28"/>
        </w:rPr>
        <w:t>На основе различных точек зрения, а также примеров судебной практик</w:t>
      </w:r>
      <w:r w:rsidR="00D547AF">
        <w:rPr>
          <w:rFonts w:ascii="Times New Roman" w:hAnsi="Times New Roman" w:cs="Times New Roman"/>
          <w:sz w:val="28"/>
          <w:szCs w:val="28"/>
        </w:rPr>
        <w:t xml:space="preserve">и мы пришли к выводу о том, что </w:t>
      </w:r>
      <w:r w:rsidRPr="00855BD5">
        <w:rPr>
          <w:rFonts w:ascii="Times New Roman" w:hAnsi="Times New Roman" w:cs="Times New Roman"/>
          <w:sz w:val="28"/>
          <w:szCs w:val="28"/>
        </w:rPr>
        <w:t xml:space="preserve">действующая редакция нормативного принципа вины является несовершенной. </w:t>
      </w:r>
    </w:p>
    <w:p w:rsidR="006A636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Следует согласиться с мнениемо том, что принцип вины предполагает требование учитывать при квалификации не только наличие</w:t>
      </w:r>
      <w:r w:rsidR="00D547AF">
        <w:rPr>
          <w:rFonts w:ascii="Times New Roman" w:hAnsi="Times New Roman" w:cs="Times New Roman"/>
          <w:sz w:val="28"/>
          <w:szCs w:val="28"/>
        </w:rPr>
        <w:t xml:space="preserve"> самого от</w:t>
      </w:r>
      <w:r w:rsidRPr="00855BD5">
        <w:rPr>
          <w:rFonts w:ascii="Times New Roman" w:hAnsi="Times New Roman" w:cs="Times New Roman"/>
          <w:sz w:val="28"/>
          <w:szCs w:val="28"/>
        </w:rPr>
        <w:t xml:space="preserve">рицательного отношения, </w:t>
      </w:r>
      <w:r w:rsidR="00D547AF">
        <w:rPr>
          <w:rFonts w:ascii="Times New Roman" w:hAnsi="Times New Roman" w:cs="Times New Roman"/>
          <w:sz w:val="28"/>
          <w:szCs w:val="28"/>
        </w:rPr>
        <w:t xml:space="preserve">проявившегося в содеянном, но и </w:t>
      </w:r>
      <w:r w:rsidRPr="00855BD5">
        <w:rPr>
          <w:rFonts w:ascii="Times New Roman" w:hAnsi="Times New Roman" w:cs="Times New Roman"/>
          <w:sz w:val="28"/>
          <w:szCs w:val="28"/>
        </w:rPr>
        <w:t>характер, а также</w:t>
      </w:r>
      <w:r w:rsidR="00D547AF">
        <w:rPr>
          <w:rFonts w:ascii="Times New Roman" w:hAnsi="Times New Roman" w:cs="Times New Roman"/>
          <w:sz w:val="28"/>
          <w:szCs w:val="28"/>
        </w:rPr>
        <w:t xml:space="preserve"> степень проявления этого отно</w:t>
      </w:r>
      <w:r w:rsidRPr="00855BD5">
        <w:rPr>
          <w:rFonts w:ascii="Times New Roman" w:hAnsi="Times New Roman" w:cs="Times New Roman"/>
          <w:sz w:val="28"/>
          <w:szCs w:val="28"/>
        </w:rPr>
        <w:t xml:space="preserve">шения. Данное обстоятельство не отражено в действующей редакции ст. 5 УК РФ. </w:t>
      </w:r>
    </w:p>
    <w:p w:rsidR="00855BD5" w:rsidRDefault="00855BD5" w:rsidP="00A05B90">
      <w:pPr>
        <w:spacing w:after="0" w:line="360" w:lineRule="auto"/>
        <w:ind w:firstLine="709"/>
        <w:jc w:val="both"/>
        <w:rPr>
          <w:rFonts w:ascii="Times New Roman" w:hAnsi="Times New Roman" w:cs="Times New Roman"/>
          <w:sz w:val="28"/>
          <w:szCs w:val="28"/>
        </w:rPr>
      </w:pPr>
      <w:r w:rsidRPr="00855BD5">
        <w:rPr>
          <w:rFonts w:ascii="Times New Roman" w:hAnsi="Times New Roman" w:cs="Times New Roman"/>
          <w:sz w:val="28"/>
          <w:szCs w:val="28"/>
        </w:rPr>
        <w:t>Также мы не раздел</w:t>
      </w:r>
      <w:r w:rsidR="00D547AF">
        <w:rPr>
          <w:rFonts w:ascii="Times New Roman" w:hAnsi="Times New Roman" w:cs="Times New Roman"/>
          <w:sz w:val="28"/>
          <w:szCs w:val="28"/>
        </w:rPr>
        <w:t xml:space="preserve">яем </w:t>
      </w:r>
      <w:r w:rsidRPr="00855BD5">
        <w:rPr>
          <w:rFonts w:ascii="Times New Roman" w:hAnsi="Times New Roman" w:cs="Times New Roman"/>
          <w:sz w:val="28"/>
          <w:szCs w:val="28"/>
        </w:rPr>
        <w:t>мнения о возможных вариантах пр</w:t>
      </w:r>
      <w:r w:rsidR="00D547AF">
        <w:rPr>
          <w:rFonts w:ascii="Times New Roman" w:hAnsi="Times New Roman" w:cs="Times New Roman"/>
          <w:sz w:val="28"/>
          <w:szCs w:val="28"/>
        </w:rPr>
        <w:t xml:space="preserve">именения объективного вменения. </w:t>
      </w:r>
      <w:r w:rsidRPr="00855BD5">
        <w:rPr>
          <w:rFonts w:ascii="Times New Roman" w:hAnsi="Times New Roman" w:cs="Times New Roman"/>
          <w:sz w:val="28"/>
          <w:szCs w:val="28"/>
        </w:rPr>
        <w:t>В итоге можно предложить следу</w:t>
      </w:r>
      <w:r w:rsidR="00D547AF">
        <w:rPr>
          <w:rFonts w:ascii="Times New Roman" w:hAnsi="Times New Roman" w:cs="Times New Roman"/>
          <w:sz w:val="28"/>
          <w:szCs w:val="28"/>
        </w:rPr>
        <w:t xml:space="preserve">ющее определение принципа вины. </w:t>
      </w:r>
      <w:r w:rsidRPr="00855BD5">
        <w:rPr>
          <w:rFonts w:ascii="Times New Roman" w:hAnsi="Times New Roman" w:cs="Times New Roman"/>
          <w:sz w:val="28"/>
          <w:szCs w:val="28"/>
        </w:rPr>
        <w:t>Лицо подлежит уголовной ответственности только за те общественно опасн</w:t>
      </w:r>
      <w:r w:rsidR="00D547AF">
        <w:rPr>
          <w:rFonts w:ascii="Times New Roman" w:hAnsi="Times New Roman" w:cs="Times New Roman"/>
          <w:sz w:val="28"/>
          <w:szCs w:val="28"/>
        </w:rPr>
        <w:t>ые действия (бездействие) и на</w:t>
      </w:r>
      <w:r w:rsidRPr="00855BD5">
        <w:rPr>
          <w:rFonts w:ascii="Times New Roman" w:hAnsi="Times New Roman" w:cs="Times New Roman"/>
          <w:sz w:val="28"/>
          <w:szCs w:val="28"/>
        </w:rPr>
        <w:t>ступившие общественно опасные последствия, в отношении которых устано</w:t>
      </w:r>
      <w:r w:rsidR="00D547AF">
        <w:rPr>
          <w:rFonts w:ascii="Times New Roman" w:hAnsi="Times New Roman" w:cs="Times New Roman"/>
          <w:sz w:val="28"/>
          <w:szCs w:val="28"/>
        </w:rPr>
        <w:t xml:space="preserve">влена его вина. При привлечении </w:t>
      </w:r>
      <w:r w:rsidRPr="00855BD5">
        <w:rPr>
          <w:rFonts w:ascii="Times New Roman" w:hAnsi="Times New Roman" w:cs="Times New Roman"/>
          <w:sz w:val="28"/>
          <w:szCs w:val="28"/>
        </w:rPr>
        <w:t xml:space="preserve">к уголовной ответственности необходимо учитывать характер и </w:t>
      </w:r>
      <w:r w:rsidRPr="00855BD5">
        <w:rPr>
          <w:rFonts w:ascii="Times New Roman" w:hAnsi="Times New Roman" w:cs="Times New Roman"/>
          <w:sz w:val="28"/>
          <w:szCs w:val="28"/>
        </w:rPr>
        <w:lastRenderedPageBreak/>
        <w:t>степень в</w:t>
      </w:r>
      <w:r w:rsidR="00D547AF">
        <w:rPr>
          <w:rFonts w:ascii="Times New Roman" w:hAnsi="Times New Roman" w:cs="Times New Roman"/>
          <w:sz w:val="28"/>
          <w:szCs w:val="28"/>
        </w:rPr>
        <w:t xml:space="preserve">иновного отношения лица, совершившего преступление. </w:t>
      </w:r>
      <w:r w:rsidRPr="00855BD5">
        <w:rPr>
          <w:rFonts w:ascii="Times New Roman" w:hAnsi="Times New Roman" w:cs="Times New Roman"/>
          <w:sz w:val="28"/>
          <w:szCs w:val="28"/>
        </w:rPr>
        <w:t>Объективное вменение, то есть уголовная ответстве</w:t>
      </w:r>
      <w:r w:rsidR="00D547AF">
        <w:rPr>
          <w:rFonts w:ascii="Times New Roman" w:hAnsi="Times New Roman" w:cs="Times New Roman"/>
          <w:sz w:val="28"/>
          <w:szCs w:val="28"/>
        </w:rPr>
        <w:t>нность за невиновное причинение вреда, а также без уче</w:t>
      </w:r>
      <w:r w:rsidRPr="00855BD5">
        <w:rPr>
          <w:rFonts w:ascii="Times New Roman" w:hAnsi="Times New Roman" w:cs="Times New Roman"/>
          <w:sz w:val="28"/>
          <w:szCs w:val="28"/>
        </w:rPr>
        <w:t>та характера и степени виновного отношения лица, совершившего преступление, не допускается.</w:t>
      </w:r>
    </w:p>
    <w:p w:rsidR="0029449A" w:rsidRDefault="0029449A" w:rsidP="0029449A">
      <w:pPr>
        <w:spacing w:line="360" w:lineRule="auto"/>
        <w:rPr>
          <w:rFonts w:ascii="Times New Roman" w:hAnsi="Times New Roman" w:cs="Times New Roman"/>
          <w:sz w:val="28"/>
          <w:szCs w:val="28"/>
        </w:rPr>
      </w:pPr>
    </w:p>
    <w:p w:rsidR="002B2C5C" w:rsidRDefault="002B2C5C" w:rsidP="002B2C5C">
      <w:pPr>
        <w:spacing w:line="360" w:lineRule="auto"/>
        <w:jc w:val="center"/>
        <w:rPr>
          <w:rFonts w:ascii="Times New Roman" w:hAnsi="Times New Roman" w:cs="Times New Roman"/>
          <w:b/>
          <w:sz w:val="28"/>
          <w:szCs w:val="28"/>
        </w:rPr>
      </w:pPr>
    </w:p>
    <w:p w:rsidR="0026673D" w:rsidRDefault="0026673D" w:rsidP="002B2C5C">
      <w:pPr>
        <w:spacing w:line="360" w:lineRule="auto"/>
        <w:jc w:val="center"/>
        <w:rPr>
          <w:rFonts w:ascii="Times New Roman" w:hAnsi="Times New Roman" w:cs="Times New Roman"/>
          <w:b/>
          <w:sz w:val="28"/>
          <w:szCs w:val="28"/>
        </w:rPr>
      </w:pPr>
    </w:p>
    <w:p w:rsidR="00A05B90" w:rsidRDefault="00A05B90" w:rsidP="002B2C5C">
      <w:pPr>
        <w:spacing w:line="360" w:lineRule="auto"/>
        <w:jc w:val="center"/>
        <w:rPr>
          <w:rFonts w:ascii="Times New Roman" w:hAnsi="Times New Roman" w:cs="Times New Roman"/>
          <w:b/>
          <w:sz w:val="28"/>
          <w:szCs w:val="28"/>
        </w:rPr>
      </w:pPr>
    </w:p>
    <w:p w:rsidR="009A6783" w:rsidRPr="002B2C5C" w:rsidRDefault="002B2C5C" w:rsidP="002B2C5C">
      <w:pPr>
        <w:spacing w:line="360" w:lineRule="auto"/>
        <w:jc w:val="center"/>
        <w:rPr>
          <w:rFonts w:ascii="Times New Roman" w:hAnsi="Times New Roman" w:cs="Times New Roman"/>
          <w:b/>
          <w:sz w:val="28"/>
          <w:szCs w:val="28"/>
        </w:rPr>
      </w:pPr>
      <w:r w:rsidRPr="002B2C5C">
        <w:rPr>
          <w:rFonts w:ascii="Times New Roman" w:hAnsi="Times New Roman" w:cs="Times New Roman"/>
          <w:b/>
          <w:sz w:val="28"/>
          <w:szCs w:val="28"/>
        </w:rPr>
        <w:t>2.</w:t>
      </w:r>
      <w:r>
        <w:rPr>
          <w:rFonts w:ascii="Times New Roman" w:hAnsi="Times New Roman" w:cs="Times New Roman"/>
          <w:b/>
          <w:sz w:val="28"/>
          <w:szCs w:val="28"/>
        </w:rPr>
        <w:t xml:space="preserve">2. </w:t>
      </w:r>
      <w:r w:rsidRPr="002B2C5C">
        <w:rPr>
          <w:rFonts w:ascii="Times New Roman" w:hAnsi="Times New Roman" w:cs="Times New Roman"/>
          <w:b/>
          <w:sz w:val="28"/>
          <w:szCs w:val="28"/>
        </w:rPr>
        <w:t>Реализация принципа вины в правоприменительной деятельности</w:t>
      </w:r>
    </w:p>
    <w:p w:rsidR="007F3823" w:rsidRPr="009A6783" w:rsidRDefault="007F3823" w:rsidP="00A05B90">
      <w:pPr>
        <w:spacing w:after="0" w:line="360" w:lineRule="auto"/>
        <w:ind w:firstLine="709"/>
        <w:jc w:val="both"/>
        <w:rPr>
          <w:rFonts w:ascii="Times New Roman" w:eastAsia="TimesNewRomanPS-BoldMT" w:hAnsi="Times New Roman" w:cs="Times New Roman"/>
          <w:b/>
          <w:bCs/>
          <w:kern w:val="0"/>
          <w:sz w:val="28"/>
          <w:szCs w:val="28"/>
          <w:lang w:eastAsia="en-US"/>
        </w:rPr>
      </w:pPr>
      <w:r w:rsidRPr="009A6783">
        <w:rPr>
          <w:rFonts w:ascii="Times New Roman" w:eastAsia="Times New Roman" w:hAnsi="Times New Roman" w:cs="Times New Roman"/>
          <w:color w:val="000000"/>
          <w:kern w:val="0"/>
          <w:sz w:val="28"/>
          <w:szCs w:val="28"/>
        </w:rPr>
        <w:t>Реализация норм права в правоприменительной деятельности является составной частью регулирования жизни нашего общества. Правоприменительная деятельность, как и любой вид деятельности, не может обеспечить достижения поставленных задач без практической деятельности людей. Большинство членов нашего общества добровольно соблюдают нормы уголовного законодательства. Только в тех случаях, когда эти нормы нарушаются, в действие вступают органы, осуществляющие правоприменительную деятельность для решения вопроса о привлечении лиц, нарушивших уголовно-правовые нормы, к ответственности.</w:t>
      </w:r>
      <w:r w:rsidR="000A6873">
        <w:rPr>
          <w:rStyle w:val="a9"/>
          <w:rFonts w:ascii="Times New Roman" w:eastAsia="Times New Roman" w:hAnsi="Times New Roman" w:cs="Times New Roman"/>
          <w:color w:val="000000"/>
          <w:kern w:val="0"/>
          <w:sz w:val="28"/>
          <w:szCs w:val="28"/>
        </w:rPr>
        <w:footnoteReference w:id="31"/>
      </w:r>
    </w:p>
    <w:p w:rsidR="007F3823" w:rsidRPr="009A6783" w:rsidRDefault="007F3823" w:rsidP="00A05B90">
      <w:pPr>
        <w:widowControl/>
        <w:shd w:val="clear" w:color="auto" w:fill="FFFFFF"/>
        <w:autoSpaceDN/>
        <w:spacing w:after="0" w:line="360" w:lineRule="auto"/>
        <w:ind w:firstLine="709"/>
        <w:jc w:val="both"/>
        <w:textAlignment w:val="auto"/>
        <w:rPr>
          <w:rFonts w:ascii="Times New Roman" w:eastAsia="Times New Roman" w:hAnsi="Times New Roman" w:cs="Times New Roman"/>
          <w:color w:val="000000"/>
          <w:kern w:val="0"/>
          <w:sz w:val="28"/>
          <w:szCs w:val="28"/>
        </w:rPr>
      </w:pPr>
      <w:r w:rsidRPr="009A6783">
        <w:rPr>
          <w:rFonts w:ascii="Times New Roman" w:eastAsia="Times New Roman" w:hAnsi="Times New Roman" w:cs="Times New Roman"/>
          <w:color w:val="000000"/>
          <w:kern w:val="0"/>
          <w:sz w:val="28"/>
          <w:szCs w:val="28"/>
        </w:rPr>
        <w:t>Вместе с тем процесс реализации права заключается не только в регулировании определенных проблем членов общества, связанных с преступностью деяния, или в преобразовании «норм права в правомерное поведение субъектов в форме использования принадлежащих им прав, исполнения обязанностей и соблюдения запретов в целях удовлетворения интересов и потребностей адресатов права</w:t>
      </w:r>
      <w:r w:rsidR="002F23C6">
        <w:rPr>
          <w:rFonts w:ascii="Times New Roman" w:eastAsia="Times New Roman" w:hAnsi="Times New Roman" w:cs="Times New Roman"/>
          <w:color w:val="000000"/>
          <w:kern w:val="0"/>
          <w:sz w:val="28"/>
          <w:szCs w:val="28"/>
        </w:rPr>
        <w:t>, достижени</w:t>
      </w:r>
      <w:r w:rsidR="001E2D88">
        <w:rPr>
          <w:rFonts w:ascii="Times New Roman" w:eastAsia="Times New Roman" w:hAnsi="Times New Roman" w:cs="Times New Roman"/>
          <w:color w:val="000000"/>
          <w:kern w:val="0"/>
          <w:sz w:val="28"/>
          <w:szCs w:val="28"/>
        </w:rPr>
        <w:t>я его (права) целей</w:t>
      </w:r>
      <w:r w:rsidRPr="009A6783">
        <w:rPr>
          <w:rFonts w:ascii="Times New Roman" w:eastAsia="Times New Roman" w:hAnsi="Times New Roman" w:cs="Times New Roman"/>
          <w:color w:val="000000"/>
          <w:kern w:val="0"/>
          <w:sz w:val="28"/>
          <w:szCs w:val="28"/>
        </w:rPr>
        <w:t xml:space="preserve">. </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lastRenderedPageBreak/>
        <w:t xml:space="preserve"> Лицо несет уголовную ответственность лишь за те действия (бездействие) и наступившие в результате их общественно опасные последствия, в отношении которых установлена его вина, т. е. умысел или неосторожность.</w:t>
      </w:r>
    </w:p>
    <w:p w:rsidR="005E6986" w:rsidRPr="005E6986" w:rsidRDefault="005E6986" w:rsidP="00A05B90">
      <w:pPr>
        <w:widowControl/>
        <w:shd w:val="clear" w:color="auto" w:fill="FFFFFF"/>
        <w:autoSpaceDN/>
        <w:spacing w:after="0" w:line="360" w:lineRule="auto"/>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 xml:space="preserve"> Уголовная ответственность за действия (бездействие), совершенные по неосторожности, а также за неосторожное причинение общественно опасных последствий наступает лишь в сл</w:t>
      </w:r>
      <w:r w:rsidR="00E962B0">
        <w:rPr>
          <w:rFonts w:ascii="Times New Roman" w:eastAsia="Times New Roman" w:hAnsi="Times New Roman" w:cs="Times New Roman"/>
          <w:color w:val="000000"/>
          <w:kern w:val="0"/>
          <w:sz w:val="28"/>
          <w:szCs w:val="28"/>
        </w:rPr>
        <w:t>учаях, прямо указанных в закон.</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Хотя содержание ч. 2 ст. 5 </w:t>
      </w:r>
      <w:r w:rsidR="00E962B0">
        <w:rPr>
          <w:rFonts w:ascii="Times New Roman" w:eastAsia="Times New Roman" w:hAnsi="Times New Roman" w:cs="Times New Roman"/>
          <w:color w:val="000000"/>
          <w:kern w:val="0"/>
          <w:sz w:val="28"/>
          <w:szCs w:val="28"/>
        </w:rPr>
        <w:t>Уголовного</w:t>
      </w:r>
      <w:r w:rsidRPr="005E6986">
        <w:rPr>
          <w:rFonts w:ascii="Times New Roman" w:eastAsia="Times New Roman" w:hAnsi="Times New Roman" w:cs="Times New Roman"/>
          <w:color w:val="000000"/>
          <w:kern w:val="0"/>
          <w:sz w:val="28"/>
          <w:szCs w:val="28"/>
        </w:rPr>
        <w:t xml:space="preserve"> кодекса и не было воспринято законодателем в норме о принципе вины, оно все же учитывалось при конструировании ч. 2 ст. 24 УК (формы вины), гласившей: «</w:t>
      </w:r>
      <w:r w:rsidRPr="005E6986">
        <w:rPr>
          <w:rFonts w:ascii="Times New Roman" w:eastAsia="Times New Roman" w:hAnsi="Times New Roman" w:cs="Times New Roman"/>
          <w:iCs/>
          <w:color w:val="000000"/>
          <w:kern w:val="0"/>
          <w:sz w:val="28"/>
          <w:szCs w:val="28"/>
        </w:rPr>
        <w:t>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w:t>
      </w:r>
      <w:r w:rsidRPr="005E6986">
        <w:rPr>
          <w:rFonts w:ascii="Times New Roman" w:eastAsia="Times New Roman" w:hAnsi="Times New Roman" w:cs="Times New Roman"/>
          <w:color w:val="000000"/>
          <w:kern w:val="0"/>
          <w:sz w:val="28"/>
          <w:szCs w:val="28"/>
        </w:rPr>
        <w:t>».</w:t>
      </w:r>
      <w:r w:rsidR="000A6873">
        <w:rPr>
          <w:rStyle w:val="a9"/>
          <w:rFonts w:ascii="Times New Roman" w:eastAsia="Times New Roman" w:hAnsi="Times New Roman" w:cs="Times New Roman"/>
          <w:color w:val="000000"/>
          <w:kern w:val="0"/>
          <w:sz w:val="28"/>
          <w:szCs w:val="28"/>
        </w:rPr>
        <w:footnoteReference w:id="32"/>
      </w:r>
    </w:p>
    <w:p w:rsidR="00E962B0"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 xml:space="preserve">Между тем применение ч. 2 ст. 24 УК сразу же начало давать сбои. Они были в основном обусловлены тем, что такая редакция ч. 2 ст. 24 УК выводила за рамки преступных деяния, пусть и совершаемые умышленно, но у которых субъективная сторона наряду с умыслом могла выражаться и в неосторожности по отношению к последствиям такого деяния. </w:t>
      </w:r>
      <w:r w:rsidR="000A6873">
        <w:rPr>
          <w:rStyle w:val="a9"/>
          <w:rFonts w:ascii="Times New Roman" w:eastAsia="Times New Roman" w:hAnsi="Times New Roman" w:cs="Times New Roman"/>
          <w:color w:val="000000"/>
          <w:kern w:val="0"/>
          <w:sz w:val="28"/>
          <w:szCs w:val="28"/>
        </w:rPr>
        <w:footnoteReference w:id="33"/>
      </w:r>
    </w:p>
    <w:p w:rsidR="00E962B0"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 xml:space="preserve">К примеру, при доведении лица до самоубийства (ст. 110 УК) способ деяния (угрозы, жесткое обращение или систематическое унижение человеческого достоинства) характеризуется лишь прямым умыслом, однако отношение виновного к факту самоубийства или покушения на него может быть разным – и умышленным, и неосторожным. Вместе с тем трудно было что-либо возразить, исходя из положения, что «поскольку в диспозиции ст. 110 указание на форму вины отсутствует, действует положение, согласно которому это означает, что вина в данном случае может быть только умышленной (в соответствии с ч. 2 ст. 24 УК РФ деяние, совершенное по </w:t>
      </w:r>
      <w:r w:rsidRPr="005E6986">
        <w:rPr>
          <w:rFonts w:ascii="Times New Roman" w:eastAsia="Times New Roman" w:hAnsi="Times New Roman" w:cs="Times New Roman"/>
          <w:color w:val="000000"/>
          <w:kern w:val="0"/>
          <w:sz w:val="28"/>
          <w:szCs w:val="28"/>
        </w:rPr>
        <w:lastRenderedPageBreak/>
        <w:t>неосторожности, признается преступлением только в том случае, когда это специально предусмотрено соответст</w:t>
      </w:r>
      <w:r w:rsidR="00E962B0">
        <w:rPr>
          <w:rFonts w:ascii="Times New Roman" w:eastAsia="Times New Roman" w:hAnsi="Times New Roman" w:cs="Times New Roman"/>
          <w:color w:val="000000"/>
          <w:kern w:val="0"/>
          <w:sz w:val="28"/>
          <w:szCs w:val="28"/>
        </w:rPr>
        <w:t>вующей статьей Особенной части).</w:t>
      </w:r>
      <w:r w:rsidR="000A6873">
        <w:rPr>
          <w:rStyle w:val="a9"/>
          <w:rFonts w:ascii="Times New Roman" w:eastAsia="Times New Roman" w:hAnsi="Times New Roman" w:cs="Times New Roman"/>
          <w:color w:val="000000"/>
          <w:kern w:val="0"/>
          <w:sz w:val="28"/>
          <w:szCs w:val="28"/>
        </w:rPr>
        <w:footnoteReference w:id="34"/>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 xml:space="preserve"> Умысел при этом может быть прямой или косвенный. Виновный осознает, что указанным в законе способом толкает потерпевшего к самоубийству, предвидит возможность или неизбежность лишения им себя жизни и желает (прямой умысел) или сознательно допускает наступление этих последствий либо относится к ним безразлично (косвенный умысел)».</w:t>
      </w:r>
      <w:r w:rsidR="000A6873">
        <w:rPr>
          <w:rStyle w:val="a9"/>
          <w:rFonts w:ascii="Times New Roman" w:eastAsia="Times New Roman" w:hAnsi="Times New Roman" w:cs="Times New Roman"/>
          <w:color w:val="000000"/>
          <w:kern w:val="0"/>
          <w:sz w:val="28"/>
          <w:szCs w:val="28"/>
        </w:rPr>
        <w:footnoteReference w:id="35"/>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Однако такие вполне вытекавшие из закона рекомендации, тем не менее, находились в противоречии с действительностью, лишали состав доведения до самоубийства части его социального основания, превращали норму, предусмотренную ст. 110 УК (и подобные ей), в малоэффективную, фактически не применяемую норму.</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Отсюда объяснимо и изменение, внесенное Федеральным законом от 25 июля 199</w:t>
      </w:r>
      <w:r w:rsidR="00E962B0">
        <w:rPr>
          <w:rFonts w:ascii="Times New Roman" w:eastAsia="Times New Roman" w:hAnsi="Times New Roman" w:cs="Times New Roman"/>
          <w:color w:val="000000"/>
          <w:kern w:val="0"/>
          <w:sz w:val="28"/>
          <w:szCs w:val="28"/>
        </w:rPr>
        <w:t>8 г. в ч. 2 ст. 24 УК, в котором</w:t>
      </w:r>
      <w:r w:rsidRPr="005E6986">
        <w:rPr>
          <w:rFonts w:ascii="Times New Roman" w:eastAsia="Times New Roman" w:hAnsi="Times New Roman" w:cs="Times New Roman"/>
          <w:color w:val="000000"/>
          <w:kern w:val="0"/>
          <w:sz w:val="28"/>
          <w:szCs w:val="28"/>
        </w:rPr>
        <w:t xml:space="preserve"> теперь записано: «</w:t>
      </w:r>
      <w:r w:rsidRPr="005E6986">
        <w:rPr>
          <w:rFonts w:ascii="Times New Roman" w:eastAsia="Times New Roman" w:hAnsi="Times New Roman" w:cs="Times New Roman"/>
          <w:iCs/>
          <w:color w:val="000000"/>
          <w:kern w:val="0"/>
          <w:sz w:val="28"/>
          <w:szCs w:val="28"/>
        </w:rPr>
        <w:t>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r w:rsidRPr="005E6986">
        <w:rPr>
          <w:rFonts w:ascii="Times New Roman" w:eastAsia="Times New Roman" w:hAnsi="Times New Roman" w:cs="Times New Roman"/>
          <w:color w:val="000000"/>
          <w:kern w:val="0"/>
          <w:sz w:val="28"/>
          <w:szCs w:val="28"/>
        </w:rPr>
        <w:t>».</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 xml:space="preserve">В соответствии с новым содержанием ч. 2 ст. 24 УК тем же Законом уточнены признаки составов преступлений (они дополнены словом «по неосторожности»), предусмотренных ч. 4 ст. 234 (незаконный оборот сильнодействующих и ядовитых веществ в целях сбыта), ч. 1, 2 ст. 249 (нарушение ветеринарных правил и правил, установленных для борьбы с болезнями и вредителями растений), ч. 2 ст. 251 (загрязнение атмосферы), ч. 2 ст. 283 (разглашение государственной тайны), ст. 348 (утрата военного имущества) УК. Все же и эти уточнения вместе с изменением редакции ч. 2 ст. 24 УК отнюдь не всегда достигают своей цели, если под ней подразумевать усиление гарантий от незаконной ответственности лицам, </w:t>
      </w:r>
      <w:r w:rsidRPr="005E6986">
        <w:rPr>
          <w:rFonts w:ascii="Times New Roman" w:eastAsia="Times New Roman" w:hAnsi="Times New Roman" w:cs="Times New Roman"/>
          <w:color w:val="000000"/>
          <w:kern w:val="0"/>
          <w:sz w:val="28"/>
          <w:szCs w:val="28"/>
        </w:rPr>
        <w:lastRenderedPageBreak/>
        <w:t>причинившим вред по неосторожности, на основе адекватного отражения в нормах Особенной части УК того или иного реального вида общественно опасного поведения человека.</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Никак не изменилось и содержание деяний, обусловивших необходимость появления указанных норм, субъективная сторона которых всегда совершенно верно характеризовалась как умыслом, так и неосторожностью по отношению к их последствиям. Почему же тогда сейчас наиболее опасные из упомянутых экологических преступлений (где виновные допускают или безразлично относятся к распространению эпизоотий или наступлению иных тяжких последствий) фактически декриминализованы законодателем?</w:t>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В этом отношении еще более запутана ситуация с составами загрязнения атмосферы (ст. 251 УК), где реальное причинение вреда здоровью человека также возможно с косвенным умыслом. Однако здесь, помимо того, что исключена ответственность за такое причинение, субъективная сторона основного состава характеризуется по отношению к «</w:t>
      </w:r>
      <w:r w:rsidRPr="005E6986">
        <w:rPr>
          <w:rFonts w:ascii="Times New Roman" w:eastAsia="Times New Roman" w:hAnsi="Times New Roman" w:cs="Times New Roman"/>
          <w:iCs/>
          <w:color w:val="000000"/>
          <w:kern w:val="0"/>
          <w:sz w:val="28"/>
          <w:szCs w:val="28"/>
        </w:rPr>
        <w:t>загрязнению или иному изменению природных свойств воздуха</w:t>
      </w:r>
      <w:r w:rsidRPr="005E6986">
        <w:rPr>
          <w:rFonts w:ascii="Times New Roman" w:eastAsia="Times New Roman" w:hAnsi="Times New Roman" w:cs="Times New Roman"/>
          <w:color w:val="000000"/>
          <w:kern w:val="0"/>
          <w:sz w:val="28"/>
          <w:szCs w:val="28"/>
        </w:rPr>
        <w:t>» и умыслом, и неосторожностью (ч. 1 ст. 251 УК), а квалифицированного – лишь неосторожностью к причинению вреда здоровью человека (ч. 2 ст. 251 УК). Тем самым внутреннее единство между основным и квалифицированным составами загрязнения атмосферы оказалось подорванным.</w:t>
      </w:r>
      <w:r w:rsidR="000A6873">
        <w:rPr>
          <w:rStyle w:val="a9"/>
          <w:rFonts w:ascii="Times New Roman" w:eastAsia="Times New Roman" w:hAnsi="Times New Roman" w:cs="Times New Roman"/>
          <w:color w:val="000000"/>
          <w:kern w:val="0"/>
          <w:sz w:val="28"/>
          <w:szCs w:val="28"/>
        </w:rPr>
        <w:footnoteReference w:id="36"/>
      </w:r>
    </w:p>
    <w:p w:rsidR="005E6986" w:rsidRP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Применительно к ч. 2 ст. 283 УК правомерен вопрос: как быть, когда лицо, разглашающее государственную тайну, имеет умысел на причинение тяжких последствий, а признаки государственной измены в его деянии отсутствуют? По ч. 2 ст. 283 УК такое деяние квалифицировать нельзя, ибо слово «по неосторожности» </w:t>
      </w:r>
      <w:r w:rsidRPr="005E6986">
        <w:rPr>
          <w:rFonts w:ascii="Times New Roman" w:eastAsia="Times New Roman" w:hAnsi="Times New Roman" w:cs="Times New Roman"/>
          <w:i/>
          <w:iCs/>
          <w:color w:val="000000"/>
          <w:kern w:val="0"/>
          <w:sz w:val="28"/>
          <w:szCs w:val="28"/>
        </w:rPr>
        <w:t>(«</w:t>
      </w:r>
      <w:r w:rsidRPr="005E6986">
        <w:rPr>
          <w:rFonts w:ascii="Times New Roman" w:eastAsia="Times New Roman" w:hAnsi="Times New Roman" w:cs="Times New Roman"/>
          <w:iCs/>
          <w:color w:val="000000"/>
          <w:kern w:val="0"/>
          <w:sz w:val="28"/>
          <w:szCs w:val="28"/>
        </w:rPr>
        <w:t>то же деяние, повлекшее по неосторожности тяжкие последствия</w:t>
      </w:r>
      <w:r w:rsidRPr="005E6986">
        <w:rPr>
          <w:rFonts w:ascii="Times New Roman" w:eastAsia="Times New Roman" w:hAnsi="Times New Roman" w:cs="Times New Roman"/>
          <w:color w:val="000000"/>
          <w:kern w:val="0"/>
          <w:sz w:val="28"/>
          <w:szCs w:val="28"/>
        </w:rPr>
        <w:t xml:space="preserve">» – ч. 2 ст. 283 УК) не только выражает признак состава, наличие которого необходимо для привлечения лица за совершение неосторожного преступления, но и со всей очевидностью исключает его умысел в </w:t>
      </w:r>
      <w:r w:rsidRPr="005E6986">
        <w:rPr>
          <w:rFonts w:ascii="Times New Roman" w:eastAsia="Times New Roman" w:hAnsi="Times New Roman" w:cs="Times New Roman"/>
          <w:color w:val="000000"/>
          <w:kern w:val="0"/>
          <w:sz w:val="28"/>
          <w:szCs w:val="28"/>
        </w:rPr>
        <w:lastRenderedPageBreak/>
        <w:t>отношении этих последствий (иначе, по-русски следовало бы написать «умышленно или по неосторожности»).</w:t>
      </w:r>
    </w:p>
    <w:p w:rsidR="005E6986"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Парадокс, но квалификация указанного деяния сейчас возможна лишь по ч. 1 ст. 283 УК. Получается, что стремление законодателя укрепить гарантии виновного вменения без учета содержания субъективной стороны разглашения госу</w:t>
      </w:r>
      <w:r w:rsidR="00E962B0">
        <w:rPr>
          <w:rFonts w:ascii="Times New Roman" w:eastAsia="Times New Roman" w:hAnsi="Times New Roman" w:cs="Times New Roman"/>
          <w:color w:val="000000"/>
          <w:kern w:val="0"/>
          <w:sz w:val="28"/>
          <w:szCs w:val="28"/>
        </w:rPr>
        <w:t>дарственной тайны (где снова</w:t>
      </w:r>
      <w:r w:rsidRPr="005E6986">
        <w:rPr>
          <w:rFonts w:ascii="Times New Roman" w:eastAsia="Times New Roman" w:hAnsi="Times New Roman" w:cs="Times New Roman"/>
          <w:color w:val="000000"/>
          <w:kern w:val="0"/>
          <w:sz w:val="28"/>
          <w:szCs w:val="28"/>
        </w:rPr>
        <w:t xml:space="preserve"> возможно и умышленное отношение к последствиям) привело к образованию пробела в уголовном праве. Вместе с тем для его устранения достаточно вернуться к первоначальной редакции ст. 283 УК.</w:t>
      </w:r>
      <w:r w:rsidR="000A6873">
        <w:rPr>
          <w:rStyle w:val="a9"/>
          <w:rFonts w:ascii="Times New Roman" w:eastAsia="Times New Roman" w:hAnsi="Times New Roman" w:cs="Times New Roman"/>
          <w:color w:val="000000"/>
          <w:kern w:val="0"/>
          <w:sz w:val="28"/>
          <w:szCs w:val="28"/>
        </w:rPr>
        <w:footnoteReference w:id="37"/>
      </w:r>
    </w:p>
    <w:p w:rsidR="001E2D88" w:rsidRDefault="001E2D88"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1E2D88">
        <w:rPr>
          <w:rFonts w:ascii="Times New Roman" w:eastAsia="Times New Roman" w:hAnsi="Times New Roman" w:cs="Times New Roman"/>
          <w:color w:val="000000"/>
          <w:kern w:val="0"/>
          <w:sz w:val="28"/>
          <w:szCs w:val="28"/>
        </w:rPr>
        <w:t>Когда люди чувствуют вину об определенном поведении, они испытывают напряжение, раскаяние и сожаление по поводу содеянного. Чувство напряженности и сожаления, как правило, стимулирует процессы репаративного действия - исповедание, извинение, или как-то загладить причиненный вред или ущерб. Подкрепим изложенную позицию материалом судебной практики так, Бирским межрайонным судом Вопросы студенческой науки Выпуск №12, август 2017 62 Республики Башкортостан 07 июля 2016 г. рассмотрено уголовное дело по обвинению жителя Мишкинского района РБ, 1993 года рождения, в совершении полового сношения с лицом, не достигшим шестнадцатилетнего в</w:t>
      </w:r>
      <w:r>
        <w:rPr>
          <w:rFonts w:ascii="Times New Roman" w:eastAsia="Times New Roman" w:hAnsi="Times New Roman" w:cs="Times New Roman"/>
          <w:color w:val="000000"/>
          <w:kern w:val="0"/>
          <w:sz w:val="28"/>
          <w:szCs w:val="28"/>
        </w:rPr>
        <w:t>озраста (ч. 1 ст. 134 УК РФ)</w:t>
      </w:r>
      <w:r w:rsidRPr="001E2D88">
        <w:rPr>
          <w:rFonts w:ascii="Times New Roman" w:eastAsia="Times New Roman" w:hAnsi="Times New Roman" w:cs="Times New Roman"/>
          <w:color w:val="000000"/>
          <w:kern w:val="0"/>
          <w:sz w:val="28"/>
          <w:szCs w:val="28"/>
        </w:rPr>
        <w:t xml:space="preserve">. Исходя из дела прослеживаем, что виновный раскаялся в содеянном и признает свою вину, но в то же время не испытывает чувство стыда. </w:t>
      </w:r>
    </w:p>
    <w:p w:rsidR="001E2D88" w:rsidRDefault="001E2D88"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1E2D88">
        <w:rPr>
          <w:rFonts w:ascii="Times New Roman" w:eastAsia="Times New Roman" w:hAnsi="Times New Roman" w:cs="Times New Roman"/>
          <w:color w:val="000000"/>
          <w:kern w:val="0"/>
          <w:sz w:val="28"/>
          <w:szCs w:val="28"/>
        </w:rPr>
        <w:t xml:space="preserve">Чувство стыда, с другой стороны, включают болезненное чувство, направленное к себе. Для некоторых людей, чувство стыда приводит к тактике защиты, это отрицание нести ответственности, необходимость обвинять других – то есть, те действия, которые могут привести к агрессии. И в этом случае мы приведем пример из судебной практики суда апелляционной инстанции, так, Данилкина Елизавета Рашидовна, осужденая по ч.2 ст.228 УК РФ к наказанию в виде лишения свободы приговором </w:t>
      </w:r>
      <w:r w:rsidRPr="001E2D88">
        <w:rPr>
          <w:rFonts w:ascii="Times New Roman" w:eastAsia="Times New Roman" w:hAnsi="Times New Roman" w:cs="Times New Roman"/>
          <w:color w:val="000000"/>
          <w:kern w:val="0"/>
          <w:sz w:val="28"/>
          <w:szCs w:val="28"/>
        </w:rPr>
        <w:lastRenderedPageBreak/>
        <w:t xml:space="preserve">Ленинского районного суда г. Новороссийска Краснодарского края от 10 декабря 2013 года. В апелляционной жалобе осужденная Данилкина Е.Р., не оспаривая выводов суда о своей виновности и квалификации содеянного, выражает несогласие с приговором, считая его чрезмерно суровым. Она указывает, что раскаялась в содеянном и признала в полном объеме свою вину, дала явку с повинной и испытывает чувство стыда за совершенное преступление, просит приговор изменить, назначить наказание, не </w:t>
      </w:r>
      <w:r>
        <w:rPr>
          <w:rFonts w:ascii="Times New Roman" w:eastAsia="Times New Roman" w:hAnsi="Times New Roman" w:cs="Times New Roman"/>
          <w:color w:val="000000"/>
          <w:kern w:val="0"/>
          <w:sz w:val="28"/>
          <w:szCs w:val="28"/>
        </w:rPr>
        <w:t>связанное с лишением свободы</w:t>
      </w:r>
      <w:r w:rsidRPr="001E2D88">
        <w:rPr>
          <w:rFonts w:ascii="Times New Roman" w:eastAsia="Times New Roman" w:hAnsi="Times New Roman" w:cs="Times New Roman"/>
          <w:color w:val="000000"/>
          <w:kern w:val="0"/>
          <w:sz w:val="28"/>
          <w:szCs w:val="28"/>
        </w:rPr>
        <w:t>. В представленном определении суда, осужденная признает свою вину, раскаив</w:t>
      </w:r>
      <w:r>
        <w:rPr>
          <w:rFonts w:ascii="Times New Roman" w:eastAsia="Times New Roman" w:hAnsi="Times New Roman" w:cs="Times New Roman"/>
          <w:color w:val="000000"/>
          <w:kern w:val="0"/>
          <w:sz w:val="28"/>
          <w:szCs w:val="28"/>
        </w:rPr>
        <w:t>ается и испытывает чувство суда.</w:t>
      </w:r>
      <w:r w:rsidR="00B42563">
        <w:rPr>
          <w:rStyle w:val="a9"/>
          <w:rFonts w:ascii="Times New Roman" w:eastAsia="Times New Roman" w:hAnsi="Times New Roman" w:cs="Times New Roman"/>
          <w:color w:val="000000"/>
          <w:kern w:val="0"/>
          <w:sz w:val="28"/>
          <w:szCs w:val="28"/>
        </w:rPr>
        <w:footnoteReference w:id="38"/>
      </w:r>
    </w:p>
    <w:p w:rsidR="001E2D88" w:rsidRPr="005E6986" w:rsidRDefault="001E2D88"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 xml:space="preserve">Существует и когда </w:t>
      </w:r>
      <w:r w:rsidRPr="001E2D88">
        <w:rPr>
          <w:rFonts w:ascii="Times New Roman" w:eastAsia="Times New Roman" w:hAnsi="Times New Roman" w:cs="Times New Roman"/>
          <w:color w:val="000000"/>
          <w:kern w:val="0"/>
          <w:sz w:val="28"/>
          <w:szCs w:val="28"/>
        </w:rPr>
        <w:t xml:space="preserve">чувство вины и чувство стыда указаны в индивидуальном значении. Например, Валегжанина Я.Е. около 16 часов, находясь в магазине ООО «Х», расположенный в ТРЦ, осуществляя свой преступный умысел, направленный на тайное хищение чужого имущества, действуя из корыстных побуждений, воспользовавшись тем, что за её преступными действиями никто не наблюдает, путем свободного доступа похитила женский джемпер, стоимостью 1454 руб. 48 коп., с которого сняла ценника, одела джемпер на себя и пыталась скрыться с места совершения преступления, однако была задержана сотрудниками охраны магазина. Своими умышленными действиями, Валегжанина Я.Е. покушалась на причинение ООО «Х» ущерба на общую сумму 1454 руб. 48 коп. От представителя потерпевшего поступило письменное заявление о прекращении уголовного дела в отношении подсудимой в связи с примирением сторон, поскольку причиненный преступлением материальный ущерб возмещен в полном объеме, иных материальных и моральных претензий к Валегжаниной Я.Е. не имеется. Уголовное дело в отношении Валегжаниной Я.Е., обвиняемой в совершении преступления, предусмотренного ч.3 ст.30-ч.1 ст.158 УК РФ, прекратить в порядке ст.25 УК РФ в </w:t>
      </w:r>
      <w:r>
        <w:rPr>
          <w:rFonts w:ascii="Times New Roman" w:eastAsia="Times New Roman" w:hAnsi="Times New Roman" w:cs="Times New Roman"/>
          <w:color w:val="000000"/>
          <w:kern w:val="0"/>
          <w:sz w:val="28"/>
          <w:szCs w:val="28"/>
        </w:rPr>
        <w:t>связи с примирением сторон</w:t>
      </w:r>
      <w:r w:rsidRPr="001E2D88">
        <w:rPr>
          <w:rFonts w:ascii="Times New Roman" w:eastAsia="Times New Roman" w:hAnsi="Times New Roman" w:cs="Times New Roman"/>
          <w:color w:val="000000"/>
          <w:kern w:val="0"/>
          <w:sz w:val="28"/>
          <w:szCs w:val="28"/>
        </w:rPr>
        <w:t xml:space="preserve">. Если же лицо ранее было осуждено за </w:t>
      </w:r>
      <w:r w:rsidRPr="001E2D88">
        <w:rPr>
          <w:rFonts w:ascii="Times New Roman" w:eastAsia="Times New Roman" w:hAnsi="Times New Roman" w:cs="Times New Roman"/>
          <w:color w:val="000000"/>
          <w:kern w:val="0"/>
          <w:sz w:val="28"/>
          <w:szCs w:val="28"/>
        </w:rPr>
        <w:lastRenderedPageBreak/>
        <w:t>совершенное преступление и повторно предстает перед судом за совершение умышленного преступления, то на наш взгляд не имеет место быть о раскаянии в содеянном, признании своей вины и испытания чувства стыда.</w:t>
      </w:r>
    </w:p>
    <w:p w:rsidR="0014175A" w:rsidRDefault="005E6986" w:rsidP="00A05B90">
      <w:pPr>
        <w:widowControl/>
        <w:shd w:val="clear" w:color="auto" w:fill="FFFFFF"/>
        <w:autoSpaceDN/>
        <w:spacing w:after="0" w:line="360" w:lineRule="auto"/>
        <w:ind w:firstLine="336"/>
        <w:jc w:val="both"/>
        <w:textAlignment w:val="auto"/>
        <w:rPr>
          <w:rFonts w:ascii="Times New Roman" w:eastAsia="Times New Roman" w:hAnsi="Times New Roman" w:cs="Times New Roman"/>
          <w:color w:val="000000"/>
          <w:kern w:val="0"/>
          <w:sz w:val="28"/>
          <w:szCs w:val="28"/>
        </w:rPr>
      </w:pPr>
      <w:r w:rsidRPr="005E6986">
        <w:rPr>
          <w:rFonts w:ascii="Times New Roman" w:eastAsia="Times New Roman" w:hAnsi="Times New Roman" w:cs="Times New Roman"/>
          <w:color w:val="000000"/>
          <w:kern w:val="0"/>
          <w:sz w:val="28"/>
          <w:szCs w:val="28"/>
        </w:rPr>
        <w:t>Таким образом, вряд ли можно считать успешной попытку законодателя посредством нормы, описанной в ч. 2 ст. 24 УК, по существу, вроде бы уточнить, конкретизировать принцип вины применительно только к одной из ее форм. Реализация закрепленного в ч. 2 ст. 24 УК положения о признании деяния, совершенного по неосторожности, преступлением «лишь в том случае, когда это специально предусмотрено соответствующей статье Особенной части настоящего Кодекса», оказалась трудноосуществимой. Первоначальная редакция этой нормы фактически нередко выводила за круг преступных те деяния, совершаемые по неосторожности, социальная обоснованность криминализации которых была безусловной. Действующая же редакция нормы, наоборот, зачастую обусловливает нахождение вне упомянутого круга умышленных преступлений при сохранении илиусилении ответственности за аналогичные неосторожные преступления, что, несомненно, несправедливо.</w:t>
      </w:r>
      <w:r w:rsidR="000A6873">
        <w:rPr>
          <w:rStyle w:val="a9"/>
          <w:rFonts w:ascii="Times New Roman" w:eastAsia="Times New Roman" w:hAnsi="Times New Roman" w:cs="Times New Roman"/>
          <w:color w:val="000000"/>
          <w:kern w:val="0"/>
          <w:sz w:val="28"/>
          <w:szCs w:val="28"/>
        </w:rPr>
        <w:footnoteReference w:id="39"/>
      </w:r>
    </w:p>
    <w:p w:rsidR="00A87C58" w:rsidRDefault="00A87C58"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A87C58" w:rsidRDefault="00A87C58" w:rsidP="008824EA">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A05B90" w:rsidRDefault="00A05B90" w:rsidP="00A05B90">
      <w:pPr>
        <w:widowControl/>
        <w:shd w:val="clear" w:color="auto" w:fill="FFFFFF"/>
        <w:autoSpaceDN/>
        <w:spacing w:after="0" w:line="360" w:lineRule="auto"/>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B42563" w:rsidRDefault="00B42563" w:rsidP="00A05B90">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p>
    <w:p w:rsidR="00CB3A79" w:rsidRDefault="00CB3A79" w:rsidP="009717F9">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lang w:val="en-US"/>
        </w:rPr>
      </w:pPr>
    </w:p>
    <w:p w:rsidR="00497BBE" w:rsidRDefault="00497BBE" w:rsidP="009717F9">
      <w:pPr>
        <w:widowControl/>
        <w:shd w:val="clear" w:color="auto" w:fill="FFFFFF"/>
        <w:autoSpaceDN/>
        <w:spacing w:after="0" w:line="360" w:lineRule="auto"/>
        <w:jc w:val="center"/>
        <w:textAlignment w:val="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ЗАКЛЮЧЕНИЕ</w:t>
      </w:r>
    </w:p>
    <w:p w:rsidR="008824EA" w:rsidRDefault="006610B7" w:rsidP="00A05B90">
      <w:pPr>
        <w:widowControl/>
        <w:shd w:val="clear" w:color="auto" w:fill="FFFFFF"/>
        <w:autoSpaceDN/>
        <w:spacing w:after="0" w:line="360" w:lineRule="auto"/>
        <w:ind w:firstLine="709"/>
        <w:jc w:val="both"/>
        <w:textAlignment w:val="auto"/>
        <w:rPr>
          <w:rFonts w:ascii="Times New Roman" w:eastAsia="Times New Roman" w:hAnsi="Times New Roman" w:cs="Times New Roman"/>
          <w:sz w:val="28"/>
          <w:szCs w:val="28"/>
        </w:rPr>
      </w:pPr>
      <w:r w:rsidRPr="006610B7">
        <w:rPr>
          <w:rFonts w:ascii="Times New Roman" w:eastAsia="Times New Roman" w:hAnsi="Times New Roman" w:cs="Times New Roman"/>
          <w:color w:val="000000"/>
          <w:sz w:val="28"/>
          <w:szCs w:val="28"/>
        </w:rPr>
        <w:t>Итак</w:t>
      </w:r>
      <w:r>
        <w:rPr>
          <w:rFonts w:ascii="Times New Roman" w:eastAsia="Times New Roman" w:hAnsi="Times New Roman" w:cs="Times New Roman"/>
          <w:color w:val="000000"/>
          <w:sz w:val="28"/>
          <w:szCs w:val="28"/>
        </w:rPr>
        <w:t>, в</w:t>
      </w:r>
      <w:r w:rsidRPr="006610B7">
        <w:rPr>
          <w:rFonts w:ascii="Times New Roman" w:eastAsia="Times New Roman" w:hAnsi="Times New Roman" w:cs="Times New Roman"/>
          <w:color w:val="000000"/>
          <w:sz w:val="28"/>
          <w:szCs w:val="28"/>
        </w:rPr>
        <w:t>ина как определенная форма психического отношения лица к совершаемому им общественно опасному деянию составляет ядро субъективной стороны преступления, хотя и не исчерпывает полностью ее содержания. Вина - обязательный признак любого преступления. Но она не дает ответа на вопросы, почему и зачем виновный совершил преступление.</w:t>
      </w:r>
      <w:r w:rsidRPr="006610B7">
        <w:rPr>
          <w:rFonts w:ascii="Times New Roman" w:hAnsi="Times New Roman" w:cs="Times New Roman"/>
          <w:sz w:val="28"/>
          <w:szCs w:val="28"/>
          <w:shd w:val="clear" w:color="auto" w:fill="FFFFFF"/>
        </w:rPr>
        <w:t>Принцип вины устанавливает, что лицо подлежит уголовной ответственности лишь тогда, когда установлено определенное психическое отношение лица к совершенному им общественно опасному деянию.</w:t>
      </w:r>
    </w:p>
    <w:p w:rsidR="006610B7" w:rsidRDefault="006610B7" w:rsidP="00A05B90">
      <w:pPr>
        <w:widowControl/>
        <w:shd w:val="clear" w:color="auto" w:fill="FFFFFF"/>
        <w:autoSpaceDN/>
        <w:spacing w:after="0" w:line="360" w:lineRule="auto"/>
        <w:ind w:firstLine="709"/>
        <w:jc w:val="both"/>
        <w:textAlignment w:val="auto"/>
        <w:rPr>
          <w:rFonts w:ascii="Times New Roman" w:eastAsia="Times New Roman" w:hAnsi="Times New Roman" w:cs="Times New Roman"/>
          <w:color w:val="000000"/>
          <w:sz w:val="28"/>
          <w:szCs w:val="28"/>
        </w:rPr>
      </w:pPr>
      <w:r w:rsidRPr="006610B7">
        <w:rPr>
          <w:rFonts w:ascii="Times New Roman" w:eastAsia="Times New Roman" w:hAnsi="Times New Roman" w:cs="Times New Roman"/>
          <w:color w:val="000000"/>
          <w:sz w:val="28"/>
          <w:szCs w:val="28"/>
        </w:rPr>
        <w:t>Проведенное исследование принципа вины и проблем его реализации в уголовном праве содержит следующие наиболее важные положения о возможностях дальнейшего совершенствования уголовного законодательства, а также предложения и рекомендации по его применению:</w:t>
      </w:r>
    </w:p>
    <w:p w:rsidR="006610B7" w:rsidRDefault="006610B7" w:rsidP="00A05B90">
      <w:pPr>
        <w:pStyle w:val="a3"/>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sidRPr="006610B7">
        <w:rPr>
          <w:rFonts w:ascii="Times New Roman" w:eastAsia="Times New Roman" w:hAnsi="Times New Roman" w:cs="Times New Roman"/>
          <w:color w:val="000000"/>
          <w:sz w:val="28"/>
          <w:szCs w:val="28"/>
        </w:rPr>
        <w:t>Принцип вины проходил последовательные этапы своего утверждения в уголовном законодательстве.</w:t>
      </w:r>
    </w:p>
    <w:p w:rsidR="006610B7" w:rsidRDefault="006610B7" w:rsidP="00A05B90">
      <w:pPr>
        <w:pStyle w:val="a3"/>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sidRPr="006610B7">
        <w:rPr>
          <w:rFonts w:ascii="Times New Roman" w:eastAsia="Times New Roman" w:hAnsi="Times New Roman" w:cs="Times New Roman"/>
          <w:color w:val="000000"/>
          <w:sz w:val="28"/>
          <w:szCs w:val="28"/>
        </w:rPr>
        <w:t>Социальная сущность вины определяется совокупностью философских, психологических и правовых характеристик.При исследовании социальной сущности вины ученые прошли сложный путь - от формально-психологического понимания до разработки четко выраженной оценочной теории вины. Собственно дискуссия между представителями этих двух концепций дала возможность рассматривать вину с точки зрения «социально-оценочной» категории, формируя основу для законодательного закрепления принципа вины.</w:t>
      </w:r>
    </w:p>
    <w:p w:rsidR="002D4AD7" w:rsidRDefault="002D4AD7" w:rsidP="00A05B90">
      <w:pPr>
        <w:pStyle w:val="a3"/>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sidRPr="002D4AD7">
        <w:rPr>
          <w:rFonts w:ascii="Times New Roman" w:eastAsia="Times New Roman" w:hAnsi="Times New Roman" w:cs="Times New Roman"/>
          <w:color w:val="000000"/>
          <w:sz w:val="28"/>
          <w:szCs w:val="28"/>
        </w:rPr>
        <w:t xml:space="preserve">В понятии вины должен быть отражен именно психологический компонент, а социальный - выражаться через принцип вины. Только такой двусторонний подход к пониманию вины в уголовном праве позволит правильно понять ее сущность, содержание и формы проявления.Социальная сущность вины можно определить как выраженное в общественно опасном деянии отрицательное </w:t>
      </w:r>
      <w:r w:rsidRPr="002D4AD7">
        <w:rPr>
          <w:rFonts w:ascii="Times New Roman" w:eastAsia="Times New Roman" w:hAnsi="Times New Roman" w:cs="Times New Roman"/>
          <w:color w:val="000000"/>
          <w:sz w:val="28"/>
          <w:szCs w:val="28"/>
        </w:rPr>
        <w:lastRenderedPageBreak/>
        <w:t>отношение лица к основным ценностям общества, основанное на его антисоциальной позиции и сознательном, свободном выборе поведения.</w:t>
      </w:r>
    </w:p>
    <w:p w:rsidR="002D4AD7" w:rsidRDefault="002D4AD7" w:rsidP="00A05B90">
      <w:pPr>
        <w:pStyle w:val="a3"/>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sidRPr="002D4AD7">
        <w:rPr>
          <w:rFonts w:ascii="Times New Roman" w:eastAsia="Times New Roman" w:hAnsi="Times New Roman" w:cs="Times New Roman"/>
          <w:color w:val="000000"/>
          <w:sz w:val="28"/>
          <w:szCs w:val="28"/>
        </w:rPr>
        <w:t>Содержание принципа вины, наряду с содержанием других принципов уголовного права, всегда находило свое отражение в законодательстве именно потому, что во все времена воспринимался как основополагающая идея правосознания, являясь не только важной концепцией уголовного права, но и других отраслей права. Поскольку любое правонарушение или преступление в обществе посягает на основные социальные ценности общества, охраняемые нормами различных отраслей права, принцип вины в своей основе должен являться единым для всех отраслей права с учетом специфики последних.Принцип вины как обязательное условие ответственности реализуется в отраслях права независимо от его законодательного закрепления.</w:t>
      </w:r>
    </w:p>
    <w:p w:rsidR="002D4AD7" w:rsidRPr="002D4AD7" w:rsidRDefault="002D4AD7" w:rsidP="00A05B90">
      <w:pPr>
        <w:pStyle w:val="a3"/>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sidRPr="002D4AD7">
        <w:rPr>
          <w:rFonts w:ascii="Times New Roman" w:eastAsia="Times New Roman" w:hAnsi="Times New Roman" w:cs="Times New Roman"/>
          <w:color w:val="000000"/>
          <w:sz w:val="28"/>
          <w:szCs w:val="28"/>
        </w:rPr>
        <w:t>Принцип вины неразрывно связан с системой принципов уголовного законодательства. Взаимосвязь принципа вины с уголовно-правовыми принципами реализуется в различных направлениях: путем непосредственного законодательного закрепления принципа вины; учета истинности и правильности того или иного поведения личности с точки зрения общественных интересов и оценки отношения лица к социальным ценностям общества. Особенность регулятивного воздействия принципа вины состоит в том, что он, как и другие принципы, определяет содержание и характер норм уголовного права.</w:t>
      </w:r>
    </w:p>
    <w:p w:rsidR="002D4AD7" w:rsidRPr="002D4AD7" w:rsidRDefault="002D4AD7" w:rsidP="00A05B90">
      <w:pPr>
        <w:widowControl/>
        <w:shd w:val="clear" w:color="auto" w:fill="FFFFFF"/>
        <w:autoSpaceDN/>
        <w:spacing w:after="0" w:line="360" w:lineRule="auto"/>
        <w:ind w:firstLine="709"/>
        <w:jc w:val="both"/>
        <w:textAlignment w:val="auto"/>
        <w:rPr>
          <w:rFonts w:ascii="Times New Roman" w:eastAsia="Times New Roman" w:hAnsi="Times New Roman" w:cs="Times New Roman"/>
          <w:color w:val="000000"/>
          <w:sz w:val="28"/>
          <w:szCs w:val="28"/>
        </w:rPr>
      </w:pPr>
      <w:r w:rsidRPr="002D4AD7">
        <w:rPr>
          <w:rFonts w:ascii="Times New Roman" w:eastAsia="Times New Roman" w:hAnsi="Times New Roman" w:cs="Times New Roman"/>
          <w:color w:val="000000"/>
          <w:sz w:val="28"/>
          <w:szCs w:val="28"/>
        </w:rPr>
        <w:t>Таким образом, в отношении проблем, возникающих на практике при разрешении судебных, касающихся вины, можно сказать, что они свидетельствуют о необходимости совершенствования законодательства и приведения судебной практики в соответствие с законом.</w:t>
      </w:r>
    </w:p>
    <w:p w:rsidR="002805C5" w:rsidRPr="002D4AD7" w:rsidRDefault="002805C5" w:rsidP="002D4AD7">
      <w:pPr>
        <w:widowControl/>
        <w:shd w:val="clear" w:color="auto" w:fill="FFFFFF"/>
        <w:autoSpaceDN/>
        <w:spacing w:after="0" w:line="360" w:lineRule="auto"/>
        <w:jc w:val="both"/>
        <w:textAlignment w:val="auto"/>
        <w:rPr>
          <w:rFonts w:ascii="Times New Roman" w:eastAsia="Times New Roman" w:hAnsi="Times New Roman" w:cs="Times New Roman"/>
          <w:color w:val="000000"/>
          <w:sz w:val="28"/>
          <w:szCs w:val="28"/>
        </w:rPr>
      </w:pPr>
    </w:p>
    <w:p w:rsidR="00636D74" w:rsidRDefault="00636D74" w:rsidP="002805C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636D74" w:rsidRDefault="00636D74" w:rsidP="0059687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Нормативно-правовые акты:</w:t>
      </w:r>
    </w:p>
    <w:p w:rsidR="00A319DD" w:rsidRPr="00A319DD" w:rsidRDefault="00A319DD" w:rsidP="0059687C">
      <w:pPr>
        <w:pStyle w:val="a3"/>
        <w:numPr>
          <w:ilvl w:val="0"/>
          <w:numId w:val="9"/>
        </w:numPr>
        <w:spacing w:line="360" w:lineRule="auto"/>
        <w:jc w:val="both"/>
        <w:rPr>
          <w:rFonts w:ascii="Times New Roman" w:hAnsi="Times New Roman" w:cs="Times New Roman"/>
          <w:sz w:val="28"/>
          <w:szCs w:val="28"/>
        </w:rPr>
      </w:pPr>
      <w:r w:rsidRPr="0018114C">
        <w:rPr>
          <w:rFonts w:ascii="Times New Roman" w:eastAsia="TimesNewRomanPS-BoldMT" w:hAnsi="Times New Roman" w:cs="Times New Roman"/>
          <w:sz w:val="28"/>
          <w:szCs w:val="28"/>
        </w:rPr>
        <w:t>Всеобщая декларация прав человека (принята Генеральной Ассамблеей ООН 10.12.1948) // Россий</w:t>
      </w:r>
      <w:r w:rsidRPr="0018114C">
        <w:rPr>
          <w:rFonts w:ascii="Times New Roman" w:eastAsia="TimesNewRomanPS-BoldMT" w:hAnsi="Times New Roman" w:cs="Times New Roman"/>
          <w:sz w:val="28"/>
          <w:szCs w:val="28"/>
        </w:rPr>
        <w:softHyphen/>
        <w:t>ская газета. 1995. 5 апреля.</w:t>
      </w:r>
      <w:r>
        <w:rPr>
          <w:rFonts w:ascii="Times New Roman" w:eastAsia="TimesNewRomanPS-BoldMT" w:hAnsi="Times New Roman" w:cs="Times New Roman"/>
          <w:sz w:val="28"/>
          <w:szCs w:val="28"/>
        </w:rPr>
        <w:t xml:space="preserve"> – 843 с.</w:t>
      </w:r>
    </w:p>
    <w:p w:rsidR="00636D74" w:rsidRDefault="00636D74" w:rsidP="0059687C">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[Принята всенародным голосованием] от 12 декабря 1993 г. (в ред. от 21.07.2014 г.) // Собрании законодательства РФ. 04 августа 2014. № 31. Ст. 4398.</w:t>
      </w:r>
    </w:p>
    <w:p w:rsidR="00605B3B" w:rsidRPr="00605B3B" w:rsidRDefault="00FF20BD" w:rsidP="0059687C">
      <w:pPr>
        <w:pStyle w:val="a3"/>
        <w:numPr>
          <w:ilvl w:val="0"/>
          <w:numId w:val="9"/>
        </w:numPr>
        <w:spacing w:line="360" w:lineRule="auto"/>
        <w:jc w:val="both"/>
        <w:rPr>
          <w:rFonts w:ascii="Times New Roman" w:hAnsi="Times New Roman" w:cs="Times New Roman"/>
          <w:b/>
          <w:sz w:val="28"/>
          <w:szCs w:val="28"/>
        </w:rPr>
      </w:pPr>
      <w:r w:rsidRPr="00FF20BD">
        <w:rPr>
          <w:rFonts w:ascii="Times New Roman" w:hAnsi="Times New Roman" w:cs="Times New Roman"/>
          <w:sz w:val="28"/>
          <w:szCs w:val="28"/>
          <w:shd w:val="clear" w:color="auto" w:fill="FFFFFF"/>
        </w:rPr>
        <w:t>Уголовный кодекс Российской Федерации</w:t>
      </w:r>
      <w:r w:rsidR="00605B3B">
        <w:rPr>
          <w:rFonts w:ascii="Times New Roman" w:hAnsi="Times New Roman" w:cs="Times New Roman"/>
          <w:sz w:val="28"/>
          <w:szCs w:val="28"/>
          <w:shd w:val="clear" w:color="auto" w:fill="FFFFFF"/>
        </w:rPr>
        <w:t xml:space="preserve"> : федеральный закон от 13.06.1996 № 63-ФЗ (в ред. От 07.06.2017 г.) </w:t>
      </w:r>
      <w:r w:rsidR="00605B3B">
        <w:rPr>
          <w:rFonts w:ascii="Times New Roman" w:hAnsi="Times New Roman" w:cs="Times New Roman"/>
          <w:sz w:val="28"/>
          <w:szCs w:val="28"/>
          <w:shd w:val="clear" w:color="auto" w:fill="FFFFFF"/>
          <w:lang w:val="en-US"/>
        </w:rPr>
        <w:t xml:space="preserve">// </w:t>
      </w:r>
      <w:r w:rsidR="00605B3B">
        <w:rPr>
          <w:rFonts w:ascii="Times New Roman" w:hAnsi="Times New Roman" w:cs="Times New Roman"/>
          <w:sz w:val="28"/>
          <w:szCs w:val="28"/>
          <w:shd w:val="clear" w:color="auto" w:fill="FFFFFF"/>
        </w:rPr>
        <w:t>Собрание законодательства РФ. – 1996. - №25. – Ст.2954; 2017. - № 24. – Ст.3489.</w:t>
      </w:r>
    </w:p>
    <w:p w:rsidR="0059687C" w:rsidRPr="0059687C" w:rsidRDefault="00605B3B" w:rsidP="0059687C">
      <w:pPr>
        <w:pStyle w:val="a3"/>
        <w:numPr>
          <w:ilvl w:val="0"/>
          <w:numId w:val="9"/>
        </w:numPr>
        <w:spacing w:line="36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rPr>
        <w:t>Уголовно-процессуаль</w:t>
      </w:r>
      <w:r w:rsidR="009C09D5">
        <w:rPr>
          <w:rFonts w:ascii="Times New Roman" w:hAnsi="Times New Roman" w:cs="Times New Roman"/>
          <w:sz w:val="28"/>
          <w:szCs w:val="28"/>
          <w:shd w:val="clear" w:color="auto" w:fill="FFFFFF"/>
        </w:rPr>
        <w:t xml:space="preserve">ный кодекс Российской Федерации </w:t>
      </w:r>
      <w:r>
        <w:rPr>
          <w:rFonts w:ascii="Times New Roman" w:hAnsi="Times New Roman" w:cs="Times New Roman"/>
          <w:sz w:val="28"/>
          <w:szCs w:val="28"/>
          <w:shd w:val="clear" w:color="auto" w:fill="FFFFFF"/>
        </w:rPr>
        <w:t xml:space="preserve">: федеральный закон от 18.12.2001 </w:t>
      </w:r>
      <w:r w:rsidR="00C25DC9">
        <w:rPr>
          <w:rFonts w:ascii="Times New Roman" w:hAnsi="Times New Roman" w:cs="Times New Roman"/>
          <w:sz w:val="28"/>
          <w:szCs w:val="28"/>
          <w:shd w:val="clear" w:color="auto" w:fill="FFFFFF"/>
        </w:rPr>
        <w:t xml:space="preserve">№ 174-ФЗ (в ред. от 07.06.2017 г.) </w:t>
      </w:r>
      <w:r w:rsidR="00C25DC9" w:rsidRPr="00C25DC9">
        <w:rPr>
          <w:rFonts w:ascii="Times New Roman" w:hAnsi="Times New Roman" w:cs="Times New Roman"/>
          <w:sz w:val="28"/>
          <w:szCs w:val="28"/>
          <w:shd w:val="clear" w:color="auto" w:fill="FFFFFF"/>
        </w:rPr>
        <w:t xml:space="preserve">// </w:t>
      </w:r>
      <w:r w:rsidR="00C25DC9">
        <w:rPr>
          <w:rFonts w:ascii="Times New Roman" w:hAnsi="Times New Roman" w:cs="Times New Roman"/>
          <w:sz w:val="28"/>
          <w:szCs w:val="28"/>
          <w:shd w:val="clear" w:color="auto" w:fill="FFFFFF"/>
        </w:rPr>
        <w:t>Собрание законодательства РФ. – 2001. - № 52 (ч.1). – Ст.4921; 2017. - №</w:t>
      </w:r>
      <w:r w:rsidR="009C09D5">
        <w:rPr>
          <w:rFonts w:ascii="Times New Roman" w:hAnsi="Times New Roman" w:cs="Times New Roman"/>
          <w:sz w:val="28"/>
          <w:szCs w:val="28"/>
          <w:shd w:val="clear" w:color="auto" w:fill="FFFFFF"/>
        </w:rPr>
        <w:t>24.–Ст.3489.</w:t>
      </w:r>
    </w:p>
    <w:p w:rsidR="005E67C6" w:rsidRPr="005E67C6" w:rsidRDefault="00497BBE" w:rsidP="0059687C">
      <w:pPr>
        <w:pStyle w:val="a3"/>
        <w:numPr>
          <w:ilvl w:val="0"/>
          <w:numId w:val="9"/>
        </w:numPr>
        <w:spacing w:line="360" w:lineRule="auto"/>
        <w:ind w:left="714" w:hanging="357"/>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Федеральный закон от </w:t>
      </w:r>
      <w:smartTag w:uri="urn:schemas-microsoft-com:office:smarttags" w:element="date">
        <w:smartTagPr>
          <w:attr w:name="Year" w:val="2003"/>
          <w:attr w:name="Day" w:val="08"/>
          <w:attr w:name="Month" w:val="12"/>
          <w:attr w:name="ls" w:val="trans"/>
        </w:smartTagPr>
        <w:r>
          <w:rPr>
            <w:rFonts w:ascii="Times New Roman" w:hAnsi="Times New Roman" w:cs="Times New Roman"/>
            <w:sz w:val="28"/>
            <w:szCs w:val="28"/>
            <w:shd w:val="clear" w:color="auto" w:fill="FFFFFF"/>
          </w:rPr>
          <w:t>08.12.2003</w:t>
        </w:r>
      </w:smartTag>
      <w:r>
        <w:rPr>
          <w:rFonts w:ascii="Times New Roman" w:hAnsi="Times New Roman" w:cs="Times New Roman"/>
          <w:sz w:val="28"/>
          <w:szCs w:val="28"/>
          <w:shd w:val="clear" w:color="auto" w:fill="FFFFFF"/>
        </w:rPr>
        <w:t xml:space="preserve"> № 162-ФЗ, (в ред. от </w:t>
      </w:r>
      <w:smartTag w:uri="urn:schemas-microsoft-com:office:smarttags" w:element="date">
        <w:smartTagPr>
          <w:attr w:name="Year" w:val="2011"/>
          <w:attr w:name="Day" w:val="17"/>
          <w:attr w:name="Month" w:val="12"/>
          <w:attr w:name="ls" w:val="trans"/>
        </w:smartTagPr>
        <w:r>
          <w:rPr>
            <w:rFonts w:ascii="Times New Roman" w:hAnsi="Times New Roman" w:cs="Times New Roman"/>
            <w:sz w:val="28"/>
            <w:szCs w:val="28"/>
            <w:shd w:val="clear" w:color="auto" w:fill="FFFFFF"/>
          </w:rPr>
          <w:t>17.12.2011</w:t>
        </w:r>
      </w:smartTag>
      <w:r>
        <w:rPr>
          <w:rFonts w:ascii="Times New Roman" w:hAnsi="Times New Roman" w:cs="Times New Roman"/>
          <w:sz w:val="28"/>
          <w:szCs w:val="28"/>
          <w:shd w:val="clear" w:color="auto" w:fill="FFFFFF"/>
        </w:rPr>
        <w:t xml:space="preserve"> г.) «</w:t>
      </w:r>
      <w:r w:rsidR="0059687C">
        <w:rPr>
          <w:rFonts w:ascii="Times New Roman" w:hAnsi="Times New Roman" w:cs="Times New Roman"/>
          <w:sz w:val="28"/>
          <w:szCs w:val="28"/>
          <w:shd w:val="clear" w:color="auto" w:fill="FFFFFF"/>
        </w:rPr>
        <w:t>О внесении изменений и дополнений в Уголовный кодекс Российской</w:t>
      </w:r>
      <w:r>
        <w:rPr>
          <w:rFonts w:ascii="Times New Roman" w:hAnsi="Times New Roman" w:cs="Times New Roman"/>
          <w:sz w:val="28"/>
          <w:szCs w:val="28"/>
          <w:shd w:val="clear" w:color="auto" w:fill="FFFFFF"/>
        </w:rPr>
        <w:t>»</w:t>
      </w:r>
      <w:r w:rsidR="0059687C" w:rsidRPr="00497BBE">
        <w:rPr>
          <w:rFonts w:ascii="Times New Roman" w:hAnsi="Times New Roman" w:cs="Times New Roman"/>
          <w:sz w:val="28"/>
          <w:szCs w:val="28"/>
          <w:shd w:val="clear" w:color="auto" w:fill="FFFFFF"/>
        </w:rPr>
        <w:t xml:space="preserve">// </w:t>
      </w:r>
      <w:r w:rsidR="0059687C">
        <w:rPr>
          <w:rFonts w:ascii="Times New Roman" w:hAnsi="Times New Roman" w:cs="Times New Roman"/>
          <w:sz w:val="28"/>
          <w:szCs w:val="28"/>
          <w:shd w:val="clear" w:color="auto" w:fill="FFFFFF"/>
        </w:rPr>
        <w:t>Собрание законодательства РФ. – 2003. - № 50. – Ст.4848; 2011. - № 50. – Ст. 7362.</w:t>
      </w:r>
    </w:p>
    <w:p w:rsidR="005E67C6" w:rsidRDefault="00497BBE" w:rsidP="005E67C6">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5E67C6">
        <w:rPr>
          <w:rFonts w:ascii="Times New Roman" w:eastAsia="TimesNewRomanPS-BoldMT" w:hAnsi="Times New Roman" w:cs="Times New Roman"/>
          <w:sz w:val="28"/>
          <w:szCs w:val="28"/>
        </w:rPr>
        <w:t>Постановление Пленума Верховного Суда РФ от 27.12.2002 г. № 29</w:t>
      </w:r>
      <w:r>
        <w:rPr>
          <w:rFonts w:ascii="Times New Roman" w:eastAsia="TimesNewRomanPS-BoldMT" w:hAnsi="Times New Roman" w:cs="Times New Roman"/>
          <w:sz w:val="28"/>
          <w:szCs w:val="28"/>
        </w:rPr>
        <w:t xml:space="preserve"> «</w:t>
      </w:r>
      <w:r w:rsidR="005E67C6" w:rsidRPr="005E67C6">
        <w:rPr>
          <w:rFonts w:ascii="Times New Roman" w:eastAsia="TimesNewRomanPS-BoldMT" w:hAnsi="Times New Roman" w:cs="Times New Roman"/>
          <w:bCs/>
          <w:sz w:val="28"/>
          <w:szCs w:val="28"/>
        </w:rPr>
        <w:t>О судебной практике по делам о краже, грабеже и разбое</w:t>
      </w:r>
      <w:r>
        <w:rPr>
          <w:rFonts w:ascii="Times New Roman" w:eastAsia="TimesNewRomanPS-BoldMT" w:hAnsi="Times New Roman" w:cs="Times New Roman"/>
          <w:bCs/>
          <w:sz w:val="28"/>
          <w:szCs w:val="28"/>
        </w:rPr>
        <w:t>»</w:t>
      </w:r>
      <w:r w:rsidR="005E67C6" w:rsidRPr="005E67C6">
        <w:rPr>
          <w:rFonts w:ascii="Times New Roman" w:eastAsia="TimesNewRomanPS-BoldMT" w:hAnsi="Times New Roman" w:cs="Times New Roman"/>
          <w:sz w:val="28"/>
          <w:szCs w:val="28"/>
        </w:rPr>
        <w:t>// Новые законы и нормативные акты. 2003. № 10.</w:t>
      </w:r>
    </w:p>
    <w:p w:rsidR="005E67C6" w:rsidRDefault="005E67C6" w:rsidP="005E67C6">
      <w:pPr>
        <w:pStyle w:val="a3"/>
        <w:autoSpaceDE w:val="0"/>
        <w:adjustRightInd w:val="0"/>
        <w:spacing w:after="0" w:line="360" w:lineRule="auto"/>
        <w:jc w:val="both"/>
        <w:rPr>
          <w:rFonts w:ascii="Times New Roman" w:hAnsi="Times New Roman" w:cs="Times New Roman"/>
          <w:b/>
          <w:sz w:val="28"/>
          <w:szCs w:val="28"/>
        </w:rPr>
      </w:pPr>
      <w:r w:rsidRPr="00940258">
        <w:rPr>
          <w:rFonts w:ascii="Times New Roman" w:hAnsi="Times New Roman" w:cs="Times New Roman"/>
          <w:b/>
          <w:sz w:val="28"/>
          <w:szCs w:val="28"/>
        </w:rPr>
        <w:t>Учебные и научные издания:</w:t>
      </w:r>
    </w:p>
    <w:p w:rsidR="00A319DD" w:rsidRDefault="00A319DD"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Гревнова И.А. Вина как принцип уголовного права РФ </w:t>
      </w:r>
      <w:r w:rsidRPr="00A319DD">
        <w:rPr>
          <w:rFonts w:ascii="Times New Roman" w:hAnsi="Times New Roman" w:cs="Times New Roman"/>
          <w:sz w:val="28"/>
          <w:szCs w:val="28"/>
        </w:rPr>
        <w:t xml:space="preserve">/ </w:t>
      </w:r>
      <w:r>
        <w:rPr>
          <w:rFonts w:ascii="Times New Roman" w:hAnsi="Times New Roman" w:cs="Times New Roman"/>
          <w:sz w:val="28"/>
          <w:szCs w:val="28"/>
        </w:rPr>
        <w:t>И.А. Гревнова. – Саратов: Юристъ, 2007. – 35 с.</w:t>
      </w:r>
    </w:p>
    <w:p w:rsidR="005E67C6" w:rsidRDefault="00497BBE"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Черненко Т.Г. Уголовное право. Общая часть: наказание, освобождение от уголовной ответственности и наказания : учебное пособие </w:t>
      </w:r>
      <w:r w:rsidRPr="00497BBE">
        <w:rPr>
          <w:rFonts w:ascii="Times New Roman" w:hAnsi="Times New Roman" w:cs="Times New Roman"/>
          <w:sz w:val="28"/>
          <w:szCs w:val="28"/>
        </w:rPr>
        <w:t>/</w:t>
      </w:r>
      <w:r>
        <w:rPr>
          <w:rFonts w:ascii="Times New Roman" w:hAnsi="Times New Roman" w:cs="Times New Roman"/>
          <w:sz w:val="28"/>
          <w:szCs w:val="28"/>
        </w:rPr>
        <w:t xml:space="preserve"> д-р юрид. наук, проф</w:t>
      </w:r>
      <w:r w:rsidR="00E01D17">
        <w:rPr>
          <w:rFonts w:ascii="Times New Roman" w:hAnsi="Times New Roman" w:cs="Times New Roman"/>
          <w:sz w:val="28"/>
          <w:szCs w:val="28"/>
        </w:rPr>
        <w:t>. Т.Г. Черненко, - Новокузнецк: ФКОУ ВО Кузбасский институт ФСИН России, 2017. – 114 с.</w:t>
      </w:r>
    </w:p>
    <w:p w:rsidR="00E01D17" w:rsidRDefault="00E01D17"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Журавлев М.П. Уголовное право России. Части Общая и Особенная : учебник </w:t>
      </w:r>
      <w:r w:rsidRPr="00E01D17">
        <w:rPr>
          <w:rFonts w:ascii="Times New Roman" w:hAnsi="Times New Roman" w:cs="Times New Roman"/>
          <w:sz w:val="28"/>
          <w:szCs w:val="28"/>
        </w:rPr>
        <w:t>/</w:t>
      </w:r>
      <w:r>
        <w:rPr>
          <w:rFonts w:ascii="Times New Roman" w:hAnsi="Times New Roman" w:cs="Times New Roman"/>
          <w:sz w:val="28"/>
          <w:szCs w:val="28"/>
        </w:rPr>
        <w:t xml:space="preserve"> М.П. Журавлев </w:t>
      </w:r>
      <w:r w:rsidRPr="00E01D17">
        <w:rPr>
          <w:rFonts w:ascii="Times New Roman" w:hAnsi="Times New Roman" w:cs="Times New Roman"/>
          <w:sz w:val="28"/>
          <w:szCs w:val="28"/>
        </w:rPr>
        <w:t>[</w:t>
      </w:r>
      <w:r>
        <w:rPr>
          <w:rFonts w:ascii="Times New Roman" w:hAnsi="Times New Roman" w:cs="Times New Roman"/>
          <w:sz w:val="28"/>
          <w:szCs w:val="28"/>
        </w:rPr>
        <w:t>и др.]: под ред. А.И. Рарога. – 8-е изд., перераб. и доп. – Москва : Проспект, 2014. – 784 с.</w:t>
      </w:r>
    </w:p>
    <w:p w:rsidR="00E01D17" w:rsidRDefault="002805C5"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Шеслер А.В. Уголовно-правовая политика : учебное пособие </w:t>
      </w:r>
      <w:r w:rsidRPr="002805C5">
        <w:rPr>
          <w:rFonts w:ascii="Times New Roman" w:hAnsi="Times New Roman" w:cs="Times New Roman"/>
          <w:sz w:val="28"/>
          <w:szCs w:val="28"/>
        </w:rPr>
        <w:t>/</w:t>
      </w:r>
      <w:r>
        <w:rPr>
          <w:rFonts w:ascii="Times New Roman" w:hAnsi="Times New Roman" w:cs="Times New Roman"/>
          <w:sz w:val="28"/>
          <w:szCs w:val="28"/>
        </w:rPr>
        <w:t xml:space="preserve"> д-р юрид. наук, проф. А.В. Шеслер, - Новокузнецк: ФКОУ ВО Кузбасский институт ФСИН России, 2017. – 64 с.</w:t>
      </w:r>
    </w:p>
    <w:p w:rsidR="002805C5" w:rsidRDefault="006B2880"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Каданева О.В. Уголовная ответственность и наказание : учебное пособие. – Новокузнецк: ФКОУ ВО Кузбасский институт ФСИН России, 2014. – 30 с.</w:t>
      </w:r>
    </w:p>
    <w:p w:rsidR="006B2880" w:rsidRDefault="006B2880"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Орлов</w:t>
      </w:r>
      <w:r w:rsidR="00753102">
        <w:rPr>
          <w:rFonts w:ascii="Times New Roman" w:hAnsi="Times New Roman" w:cs="Times New Roman"/>
          <w:sz w:val="28"/>
          <w:szCs w:val="28"/>
        </w:rPr>
        <w:t xml:space="preserve"> В.Н. Уголовное наказание: понятие, цели, состав исполнения: монография. – М.: МГЮУ имени О.Е. Кутафина (МГЮА), ЮСТИЦИЯ, 2013. – 416 с.</w:t>
      </w:r>
    </w:p>
    <w:p w:rsidR="00753102" w:rsidRDefault="00753102"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Карамашев С.Б., Упоров А.Г. Уголовное право (общая часть) в схемах: учебное наглядное пособие. – Новокузнецк: ФКОУ ВПО Кузбасский институт ФСИН России, 2012. – 150 с.</w:t>
      </w:r>
    </w:p>
    <w:p w:rsidR="007C05F5" w:rsidRDefault="007C05F5" w:rsidP="00497BBE">
      <w:pPr>
        <w:pStyle w:val="a3"/>
        <w:numPr>
          <w:ilvl w:val="0"/>
          <w:numId w:val="9"/>
        </w:numPr>
        <w:autoSpaceDE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Беларёва О.А. Уголовно-правовое регулирование назначения наказания : учебное пособие </w:t>
      </w:r>
      <w:r w:rsidRPr="007C05F5">
        <w:rPr>
          <w:rFonts w:ascii="Times New Roman" w:hAnsi="Times New Roman" w:cs="Times New Roman"/>
          <w:sz w:val="28"/>
          <w:szCs w:val="28"/>
        </w:rPr>
        <w:t>/</w:t>
      </w:r>
      <w:r>
        <w:rPr>
          <w:rFonts w:ascii="Times New Roman" w:hAnsi="Times New Roman" w:cs="Times New Roman"/>
          <w:sz w:val="28"/>
          <w:szCs w:val="28"/>
        </w:rPr>
        <w:t xml:space="preserve"> канд. юрид. наук О.А. Беларёва. – Новокузнецк: ФКОУ ВО Кузбасский инмтитут ФСИН России, 2017. – 67 с.</w:t>
      </w:r>
    </w:p>
    <w:p w:rsidR="007C05F5" w:rsidRDefault="007C05F5" w:rsidP="007C05F5">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7C05F5">
        <w:rPr>
          <w:rFonts w:ascii="Times New Roman" w:eastAsia="TimesNewRomanPS-BoldMT" w:hAnsi="Times New Roman" w:cs="Times New Roman"/>
          <w:bCs/>
          <w:sz w:val="28"/>
          <w:szCs w:val="28"/>
        </w:rPr>
        <w:t>Бытко С</w:t>
      </w:r>
      <w:r w:rsidR="00E87687">
        <w:rPr>
          <w:rFonts w:ascii="Times New Roman" w:eastAsia="TimesNewRomanPS-BoldMT" w:hAnsi="Times New Roman" w:cs="Times New Roman"/>
          <w:bCs/>
          <w:sz w:val="28"/>
          <w:szCs w:val="28"/>
        </w:rPr>
        <w:t>.</w:t>
      </w:r>
      <w:r w:rsidRPr="007C05F5">
        <w:rPr>
          <w:rFonts w:ascii="Times New Roman" w:eastAsia="TimesNewRomanPS-BoldMT" w:hAnsi="Times New Roman" w:cs="Times New Roman"/>
          <w:bCs/>
          <w:sz w:val="28"/>
          <w:szCs w:val="28"/>
        </w:rPr>
        <w:t>Ю</w:t>
      </w:r>
      <w:r w:rsidRPr="007C05F5">
        <w:rPr>
          <w:rFonts w:ascii="Times New Roman" w:eastAsia="TimesNewRomanPS-BoldMT" w:hAnsi="Times New Roman" w:cs="Times New Roman"/>
          <w:b/>
          <w:bCs/>
          <w:sz w:val="28"/>
          <w:szCs w:val="28"/>
        </w:rPr>
        <w:t xml:space="preserve">. </w:t>
      </w:r>
      <w:r w:rsidRPr="007C05F5">
        <w:rPr>
          <w:rFonts w:ascii="Times New Roman" w:eastAsia="TimesNewRomanPS-BoldMT" w:hAnsi="Times New Roman" w:cs="Times New Roman"/>
          <w:sz w:val="28"/>
          <w:szCs w:val="28"/>
        </w:rPr>
        <w:t>О допустимости и пределах объективного вменения в уголовном праве // Современное право. 2009. № 7. С. 99-103.</w:t>
      </w:r>
    </w:p>
    <w:p w:rsidR="00753102" w:rsidRDefault="007C05F5" w:rsidP="007C05F5">
      <w:pPr>
        <w:pStyle w:val="a3"/>
        <w:numPr>
          <w:ilvl w:val="0"/>
          <w:numId w:val="9"/>
        </w:numPr>
        <w:spacing w:line="360" w:lineRule="auto"/>
        <w:jc w:val="both"/>
        <w:rPr>
          <w:rFonts w:ascii="Times New Roman" w:hAnsi="Times New Roman" w:cs="Times New Roman"/>
          <w:sz w:val="28"/>
          <w:szCs w:val="28"/>
        </w:rPr>
      </w:pPr>
      <w:r w:rsidRPr="007C05F5">
        <w:rPr>
          <w:rFonts w:ascii="Times New Roman" w:hAnsi="Times New Roman" w:cs="Times New Roman"/>
          <w:bCs/>
          <w:sz w:val="28"/>
          <w:szCs w:val="28"/>
        </w:rPr>
        <w:t>Маркарян С</w:t>
      </w:r>
      <w:r w:rsidR="00E87687">
        <w:rPr>
          <w:rFonts w:ascii="Times New Roman" w:hAnsi="Times New Roman" w:cs="Times New Roman"/>
          <w:bCs/>
          <w:sz w:val="28"/>
          <w:szCs w:val="28"/>
        </w:rPr>
        <w:t>.</w:t>
      </w:r>
      <w:r w:rsidRPr="007C05F5">
        <w:rPr>
          <w:rFonts w:ascii="Times New Roman" w:hAnsi="Times New Roman" w:cs="Times New Roman"/>
          <w:bCs/>
          <w:sz w:val="28"/>
          <w:szCs w:val="28"/>
        </w:rPr>
        <w:t xml:space="preserve">А. </w:t>
      </w:r>
      <w:r w:rsidRPr="007C05F5">
        <w:rPr>
          <w:rFonts w:ascii="Times New Roman" w:hAnsi="Times New Roman" w:cs="Times New Roman"/>
          <w:sz w:val="28"/>
          <w:szCs w:val="28"/>
        </w:rPr>
        <w:t>Значение субъективной стороны преступления в уголовном законодательстве РФ // Пробелы в российском законодательстве. 2008. № 1.</w:t>
      </w:r>
      <w:r w:rsidR="00E87687">
        <w:rPr>
          <w:rFonts w:ascii="Times New Roman" w:hAnsi="Times New Roman" w:cs="Times New Roman"/>
          <w:sz w:val="28"/>
          <w:szCs w:val="28"/>
        </w:rPr>
        <w:t xml:space="preserve"> 271 с.</w:t>
      </w:r>
    </w:p>
    <w:p w:rsidR="00E87687" w:rsidRDefault="00E87687" w:rsidP="00E87687">
      <w:pPr>
        <w:pStyle w:val="a3"/>
        <w:numPr>
          <w:ilvl w:val="0"/>
          <w:numId w:val="9"/>
        </w:numPr>
        <w:spacing w:line="360" w:lineRule="auto"/>
        <w:jc w:val="both"/>
        <w:rPr>
          <w:rFonts w:ascii="Times New Roman" w:hAnsi="Times New Roman" w:cs="Times New Roman"/>
          <w:sz w:val="28"/>
          <w:szCs w:val="28"/>
        </w:rPr>
      </w:pPr>
      <w:r w:rsidRPr="00E87687">
        <w:rPr>
          <w:rFonts w:ascii="Times New Roman" w:hAnsi="Times New Roman" w:cs="Times New Roman"/>
          <w:bCs/>
          <w:sz w:val="28"/>
          <w:szCs w:val="28"/>
        </w:rPr>
        <w:t>Мустафаев М</w:t>
      </w:r>
      <w:r>
        <w:rPr>
          <w:rFonts w:ascii="Times New Roman" w:hAnsi="Times New Roman" w:cs="Times New Roman"/>
          <w:bCs/>
          <w:sz w:val="28"/>
          <w:szCs w:val="28"/>
        </w:rPr>
        <w:t>.</w:t>
      </w:r>
      <w:r w:rsidRPr="00E87687">
        <w:rPr>
          <w:rFonts w:ascii="Times New Roman" w:hAnsi="Times New Roman" w:cs="Times New Roman"/>
          <w:bCs/>
          <w:sz w:val="28"/>
          <w:szCs w:val="28"/>
        </w:rPr>
        <w:t>Х</w:t>
      </w:r>
      <w:r>
        <w:rPr>
          <w:rFonts w:ascii="Times New Roman" w:hAnsi="Times New Roman" w:cs="Times New Roman"/>
          <w:bCs/>
          <w:sz w:val="28"/>
          <w:szCs w:val="28"/>
        </w:rPr>
        <w:t xml:space="preserve">. </w:t>
      </w:r>
      <w:r w:rsidRPr="00E87687">
        <w:rPr>
          <w:rFonts w:ascii="Times New Roman" w:hAnsi="Times New Roman" w:cs="Times New Roman"/>
          <w:sz w:val="28"/>
          <w:szCs w:val="28"/>
        </w:rPr>
        <w:t>Субъективная сторона преступления как детерминант эффективности криминалистической методики // Пробелы в российском законодательстве. 2011. № 6. С. 257-260.</w:t>
      </w:r>
    </w:p>
    <w:p w:rsidR="00E87687" w:rsidRDefault="00E948FA" w:rsidP="00E87687">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Комиссарова В.С. Уголовное право Российской Федерации. Общая часть : учебник для вузов </w:t>
      </w:r>
      <w:r w:rsidRPr="00E948FA">
        <w:rPr>
          <w:rFonts w:ascii="Times New Roman" w:hAnsi="Times New Roman" w:cs="Times New Roman"/>
          <w:sz w:val="28"/>
          <w:szCs w:val="28"/>
        </w:rPr>
        <w:t>/</w:t>
      </w:r>
      <w:r>
        <w:rPr>
          <w:rFonts w:ascii="Times New Roman" w:hAnsi="Times New Roman" w:cs="Times New Roman"/>
          <w:sz w:val="28"/>
          <w:szCs w:val="28"/>
        </w:rPr>
        <w:t xml:space="preserve"> под ред. В.С. Комиссаровой, Н.Е. Крыловой, И.М. Тяжковой. – М.: Статут, 2012. – 890 с.</w:t>
      </w:r>
    </w:p>
    <w:p w:rsidR="00E948FA" w:rsidRDefault="007317F7" w:rsidP="00E87687">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Грачёва Ю.В. Уголовное право России. Общая часть : учебник для бакалавров </w:t>
      </w:r>
      <w:r w:rsidRPr="007317F7">
        <w:rPr>
          <w:rFonts w:ascii="Times New Roman" w:hAnsi="Times New Roman" w:cs="Times New Roman"/>
          <w:sz w:val="28"/>
          <w:szCs w:val="28"/>
        </w:rPr>
        <w:t>/</w:t>
      </w:r>
      <w:r>
        <w:rPr>
          <w:rFonts w:ascii="Times New Roman" w:hAnsi="Times New Roman" w:cs="Times New Roman"/>
          <w:sz w:val="28"/>
          <w:szCs w:val="28"/>
        </w:rPr>
        <w:t xml:space="preserve"> отв. ред. Ю.В. Грачёва. – М.: Контракт: НИЦ Инфра-М, 2013. – 288 с.</w:t>
      </w:r>
    </w:p>
    <w:p w:rsidR="007317F7" w:rsidRDefault="007317F7" w:rsidP="00E87687">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Грачёва Ю.В. Уголовное право России. Особенная часть : учебник для бакалавров </w:t>
      </w:r>
      <w:r w:rsidRPr="007317F7">
        <w:rPr>
          <w:rFonts w:ascii="Times New Roman" w:hAnsi="Times New Roman" w:cs="Times New Roman"/>
          <w:sz w:val="28"/>
          <w:szCs w:val="28"/>
        </w:rPr>
        <w:t>/</w:t>
      </w:r>
      <w:r>
        <w:rPr>
          <w:rFonts w:ascii="Times New Roman" w:hAnsi="Times New Roman" w:cs="Times New Roman"/>
          <w:sz w:val="28"/>
          <w:szCs w:val="28"/>
        </w:rPr>
        <w:t xml:space="preserve"> отв. ред. Ю.В. Грачёва. – М.: Контракт: НИЦ Инфра-М, 2013. – 368 с.</w:t>
      </w:r>
    </w:p>
    <w:p w:rsidR="007317F7" w:rsidRPr="007317F7" w:rsidRDefault="007317F7" w:rsidP="007C05F5">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7317F7">
        <w:rPr>
          <w:rFonts w:ascii="Times New Roman" w:hAnsi="Times New Roman" w:cs="Times New Roman"/>
          <w:sz w:val="28"/>
          <w:szCs w:val="28"/>
        </w:rPr>
        <w:t>Чередниченко Е.Е. Принципы уголовного за</w:t>
      </w:r>
      <w:r w:rsidRPr="007317F7">
        <w:rPr>
          <w:rFonts w:ascii="Times New Roman" w:hAnsi="Times New Roman" w:cs="Times New Roman"/>
          <w:sz w:val="28"/>
          <w:szCs w:val="28"/>
        </w:rPr>
        <w:softHyphen/>
        <w:t>конодательства: понятие, система, проблемы</w:t>
      </w:r>
      <w:r>
        <w:rPr>
          <w:rFonts w:ascii="Times New Roman" w:hAnsi="Times New Roman" w:cs="Times New Roman"/>
          <w:sz w:val="28"/>
          <w:szCs w:val="28"/>
        </w:rPr>
        <w:t xml:space="preserve"> законо</w:t>
      </w:r>
      <w:r>
        <w:rPr>
          <w:rFonts w:ascii="Times New Roman" w:hAnsi="Times New Roman" w:cs="Times New Roman"/>
          <w:sz w:val="28"/>
          <w:szCs w:val="28"/>
        </w:rPr>
        <w:softHyphen/>
        <w:t xml:space="preserve">дательной регламентации </w:t>
      </w:r>
      <w:r w:rsidRPr="007317F7">
        <w:rPr>
          <w:rFonts w:ascii="Times New Roman" w:hAnsi="Times New Roman" w:cs="Times New Roman"/>
          <w:sz w:val="28"/>
          <w:szCs w:val="28"/>
        </w:rPr>
        <w:t xml:space="preserve">/ </w:t>
      </w:r>
      <w:r>
        <w:rPr>
          <w:rFonts w:ascii="Times New Roman" w:hAnsi="Times New Roman" w:cs="Times New Roman"/>
          <w:sz w:val="28"/>
          <w:szCs w:val="28"/>
        </w:rPr>
        <w:t>Чередниченко Е.Е..; Отв. ред.: Лопашенко Н.А. – М.: Волтерс Клувер, 2007. – 192 с.</w:t>
      </w:r>
    </w:p>
    <w:p w:rsidR="0018114C" w:rsidRPr="0018114C" w:rsidRDefault="0018114C" w:rsidP="007C05F5">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18114C">
        <w:rPr>
          <w:rFonts w:ascii="Times New Roman" w:hAnsi="Times New Roman" w:cs="Times New Roman"/>
          <w:sz w:val="28"/>
          <w:szCs w:val="28"/>
        </w:rPr>
        <w:t xml:space="preserve">Филимонов </w:t>
      </w:r>
      <w:r w:rsidR="00A9511F">
        <w:rPr>
          <w:rFonts w:ascii="Times New Roman" w:hAnsi="Times New Roman" w:cs="Times New Roman"/>
          <w:sz w:val="28"/>
          <w:szCs w:val="28"/>
        </w:rPr>
        <w:t xml:space="preserve">В.Д. Принципы уголовного права </w:t>
      </w:r>
      <w:r w:rsidR="00A9511F" w:rsidRPr="00A9511F">
        <w:rPr>
          <w:rFonts w:ascii="Times New Roman" w:hAnsi="Times New Roman" w:cs="Times New Roman"/>
          <w:sz w:val="28"/>
          <w:szCs w:val="28"/>
        </w:rPr>
        <w:t xml:space="preserve">/ </w:t>
      </w:r>
      <w:r w:rsidR="00A9511F">
        <w:rPr>
          <w:rFonts w:ascii="Times New Roman" w:hAnsi="Times New Roman" w:cs="Times New Roman"/>
          <w:sz w:val="28"/>
          <w:szCs w:val="28"/>
        </w:rPr>
        <w:t>Филимонов В.Д. – М.: АО «Центр ЮрИнфоР», 2002. – 139 с.</w:t>
      </w:r>
    </w:p>
    <w:p w:rsidR="0018114C" w:rsidRPr="00A319DD" w:rsidRDefault="0018114C" w:rsidP="00A319DD">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18114C">
        <w:rPr>
          <w:rFonts w:ascii="Times New Roman" w:hAnsi="Times New Roman" w:cs="Times New Roman"/>
          <w:sz w:val="28"/>
          <w:szCs w:val="28"/>
        </w:rPr>
        <w:t>Разгильдиев Б.Т. Уголовно-правовые принци</w:t>
      </w:r>
      <w:r w:rsidRPr="0018114C">
        <w:rPr>
          <w:rFonts w:ascii="Times New Roman" w:hAnsi="Times New Roman" w:cs="Times New Roman"/>
          <w:sz w:val="28"/>
          <w:szCs w:val="28"/>
        </w:rPr>
        <w:softHyphen/>
        <w:t>пы: понятие, ре</w:t>
      </w:r>
      <w:r w:rsidR="00A9511F">
        <w:rPr>
          <w:rFonts w:ascii="Times New Roman" w:hAnsi="Times New Roman" w:cs="Times New Roman"/>
          <w:sz w:val="28"/>
          <w:szCs w:val="28"/>
        </w:rPr>
        <w:t>ализация, юридическая природа /</w:t>
      </w:r>
      <w:r w:rsidRPr="0018114C">
        <w:rPr>
          <w:rFonts w:ascii="Times New Roman" w:hAnsi="Times New Roman" w:cs="Times New Roman"/>
          <w:sz w:val="28"/>
          <w:szCs w:val="28"/>
        </w:rPr>
        <w:t xml:space="preserve"> Уголовно-правовые, пенитенциарные принципы и их реализация: правотворческий, правоприменитель</w:t>
      </w:r>
      <w:r w:rsidRPr="0018114C">
        <w:rPr>
          <w:rFonts w:ascii="Times New Roman" w:hAnsi="Times New Roman" w:cs="Times New Roman"/>
          <w:sz w:val="28"/>
          <w:szCs w:val="28"/>
        </w:rPr>
        <w:softHyphen/>
        <w:t>ный уровни: Всероссийская научно-практическая кон</w:t>
      </w:r>
      <w:r w:rsidRPr="0018114C">
        <w:rPr>
          <w:rFonts w:ascii="Times New Roman" w:hAnsi="Times New Roman" w:cs="Times New Roman"/>
          <w:sz w:val="28"/>
          <w:szCs w:val="28"/>
        </w:rPr>
        <w:softHyphen/>
        <w:t>ференция (28—29 марта 2005 года): в 2 ч. / под ред. Б.Т. Ра</w:t>
      </w:r>
      <w:r w:rsidR="00A9511F">
        <w:rPr>
          <w:rFonts w:ascii="Times New Roman" w:hAnsi="Times New Roman" w:cs="Times New Roman"/>
          <w:sz w:val="28"/>
          <w:szCs w:val="28"/>
        </w:rPr>
        <w:t xml:space="preserve">згильдиева. Саратов, 2005. Ч. 1. – 125 с. </w:t>
      </w:r>
    </w:p>
    <w:p w:rsidR="0018114C" w:rsidRDefault="0018114C" w:rsidP="007C05F5">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18114C">
        <w:rPr>
          <w:rFonts w:ascii="Times New Roman" w:eastAsia="TimesNewRomanPS-BoldMT" w:hAnsi="Times New Roman" w:cs="Times New Roman"/>
          <w:sz w:val="28"/>
          <w:szCs w:val="28"/>
        </w:rPr>
        <w:t>Мальцев В.В. Принципы уголовного права и их реализация в правоприменительной деятельности</w:t>
      </w:r>
      <w:r w:rsidR="00A319DD" w:rsidRPr="00A319DD">
        <w:rPr>
          <w:rFonts w:ascii="Times New Roman" w:eastAsia="TimesNewRomanPS-BoldMT" w:hAnsi="Times New Roman" w:cs="Times New Roman"/>
          <w:sz w:val="28"/>
          <w:szCs w:val="28"/>
        </w:rPr>
        <w:t>/</w:t>
      </w:r>
      <w:r w:rsidR="00A319DD">
        <w:rPr>
          <w:rFonts w:ascii="Times New Roman" w:eastAsia="TimesNewRomanPS-BoldMT" w:hAnsi="Times New Roman" w:cs="Times New Roman"/>
          <w:sz w:val="28"/>
          <w:szCs w:val="28"/>
        </w:rPr>
        <w:t xml:space="preserve"> В.В. Мальцев. – СПб.: Юристъ, 2004. – 179 с.</w:t>
      </w:r>
    </w:p>
    <w:p w:rsidR="00855BD5" w:rsidRPr="009B1D1B" w:rsidRDefault="0018114C" w:rsidP="009B1D1B">
      <w:pPr>
        <w:pStyle w:val="a3"/>
        <w:numPr>
          <w:ilvl w:val="0"/>
          <w:numId w:val="9"/>
        </w:numPr>
        <w:autoSpaceDE w:val="0"/>
        <w:adjustRightInd w:val="0"/>
        <w:spacing w:after="0" w:line="360" w:lineRule="auto"/>
        <w:jc w:val="both"/>
        <w:rPr>
          <w:rFonts w:ascii="Times New Roman" w:eastAsia="TimesNewRomanPS-BoldMT" w:hAnsi="Times New Roman" w:cs="Times New Roman"/>
          <w:sz w:val="28"/>
          <w:szCs w:val="28"/>
        </w:rPr>
      </w:pPr>
      <w:r w:rsidRPr="0018114C">
        <w:rPr>
          <w:rFonts w:ascii="Times New Roman" w:eastAsia="TimesNewRomanPS-BoldMT" w:hAnsi="Times New Roman" w:cs="Times New Roman"/>
          <w:sz w:val="28"/>
          <w:szCs w:val="28"/>
        </w:rPr>
        <w:t xml:space="preserve">Стрилец О.В. Принцип вины и проблемы его </w:t>
      </w:r>
      <w:r w:rsidR="00A319DD">
        <w:rPr>
          <w:rFonts w:ascii="Times New Roman" w:eastAsia="TimesNewRomanPS-BoldMT" w:hAnsi="Times New Roman" w:cs="Times New Roman"/>
          <w:sz w:val="28"/>
          <w:szCs w:val="28"/>
        </w:rPr>
        <w:t>реализации в уголовном праве</w:t>
      </w:r>
      <w:r w:rsidR="00A319DD" w:rsidRPr="00A319DD">
        <w:rPr>
          <w:rFonts w:ascii="Times New Roman" w:eastAsia="TimesNewRomanPS-BoldMT" w:hAnsi="Times New Roman" w:cs="Times New Roman"/>
          <w:sz w:val="28"/>
          <w:szCs w:val="28"/>
        </w:rPr>
        <w:t xml:space="preserve"> /</w:t>
      </w:r>
      <w:r w:rsidRPr="0018114C">
        <w:rPr>
          <w:rFonts w:ascii="Times New Roman" w:eastAsia="TimesNewRomanPS-BoldMT" w:hAnsi="Times New Roman" w:cs="Times New Roman"/>
          <w:sz w:val="28"/>
          <w:szCs w:val="28"/>
        </w:rPr>
        <w:t>дис. канд. юрид. наук</w:t>
      </w:r>
      <w:r w:rsidR="00A319DD">
        <w:rPr>
          <w:rFonts w:ascii="Times New Roman" w:eastAsia="TimesNewRomanPS-BoldMT" w:hAnsi="Times New Roman" w:cs="Times New Roman"/>
          <w:sz w:val="28"/>
          <w:szCs w:val="28"/>
        </w:rPr>
        <w:t>О.В. Стрилец</w:t>
      </w:r>
      <w:r w:rsidRPr="0018114C">
        <w:rPr>
          <w:rFonts w:ascii="Times New Roman" w:eastAsia="TimesNewRomanPS-BoldMT" w:hAnsi="Times New Roman" w:cs="Times New Roman"/>
          <w:sz w:val="28"/>
          <w:szCs w:val="28"/>
        </w:rPr>
        <w:t>. Волгоград, 2006.</w:t>
      </w:r>
      <w:r w:rsidR="00A319DD">
        <w:rPr>
          <w:rFonts w:ascii="Times New Roman" w:eastAsia="TimesNewRomanPS-BoldMT" w:hAnsi="Times New Roman" w:cs="Times New Roman"/>
          <w:sz w:val="28"/>
          <w:szCs w:val="28"/>
        </w:rPr>
        <w:t xml:space="preserve"> – 212 с.</w:t>
      </w:r>
    </w:p>
    <w:sectPr w:rsidR="00855BD5" w:rsidRPr="009B1D1B" w:rsidSect="00FA6BA1">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AE9" w:rsidRDefault="00265AE9" w:rsidP="003331DD">
      <w:pPr>
        <w:spacing w:after="0" w:line="240" w:lineRule="auto"/>
      </w:pPr>
      <w:r>
        <w:separator/>
      </w:r>
    </w:p>
  </w:endnote>
  <w:endnote w:type="continuationSeparator" w:id="1">
    <w:p w:rsidR="00265AE9" w:rsidRDefault="00265AE9" w:rsidP="00333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MS PMincho">
    <w:charset w:val="80"/>
    <w:family w:val="roman"/>
    <w:pitch w:val="variable"/>
    <w:sig w:usb0="E00002FF" w:usb1="6AC7FDFB" w:usb2="00000012" w:usb3="00000000" w:csb0="0002009F" w:csb1="00000000"/>
  </w:font>
  <w:font w:name="Tahoma">
    <w:panose1 w:val="020B0604030504040204"/>
    <w:charset w:val="CC"/>
    <w:family w:val="swiss"/>
    <w:pitch w:val="variable"/>
    <w:sig w:usb0="61002A87" w:usb1="80000000" w:usb2="00000008" w:usb3="00000000" w:csb0="000101FF" w:csb1="00000000"/>
  </w:font>
  <w:font w:name="Andale Sans UI">
    <w:altName w:val="Times New Roman"/>
    <w:charset w:val="00"/>
    <w:family w:val="auto"/>
    <w:pitch w:val="variable"/>
    <w:sig w:usb0="00000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AE9" w:rsidRDefault="00265AE9" w:rsidP="003331DD">
      <w:pPr>
        <w:spacing w:after="0" w:line="240" w:lineRule="auto"/>
      </w:pPr>
      <w:r>
        <w:separator/>
      </w:r>
    </w:p>
  </w:footnote>
  <w:footnote w:type="continuationSeparator" w:id="1">
    <w:p w:rsidR="00265AE9" w:rsidRDefault="00265AE9" w:rsidP="003331DD">
      <w:pPr>
        <w:spacing w:after="0" w:line="240" w:lineRule="auto"/>
      </w:pPr>
      <w:r>
        <w:continuationSeparator/>
      </w:r>
    </w:p>
  </w:footnote>
  <w:footnote w:id="2">
    <w:p w:rsidR="003331DD" w:rsidRDefault="003331DD" w:rsidP="00932041">
      <w:pPr>
        <w:pStyle w:val="a7"/>
        <w:jc w:val="both"/>
      </w:pPr>
      <w:r>
        <w:rPr>
          <w:rStyle w:val="a9"/>
        </w:rPr>
        <w:footnoteRef/>
      </w:r>
      <w:r w:rsidR="00D9206E">
        <w:t xml:space="preserve">См.: </w:t>
      </w:r>
      <w:r w:rsidRPr="003331DD">
        <w:rPr>
          <w:rFonts w:ascii="Times New Roman" w:hAnsi="Times New Roman" w:cs="Times New Roman"/>
        </w:rPr>
        <w:t>Филимонов В.Д. Принципы уголовного права / Филимонов В.Д. – М.: АО «Центр ЮрИнфоР», 2002. – 139 с.</w:t>
      </w:r>
    </w:p>
  </w:footnote>
  <w:footnote w:id="3">
    <w:p w:rsidR="003331DD" w:rsidRPr="00CB383F" w:rsidRDefault="003331DD" w:rsidP="00932041">
      <w:pPr>
        <w:autoSpaceDE w:val="0"/>
        <w:adjustRightInd w:val="0"/>
        <w:spacing w:after="0" w:line="360" w:lineRule="auto"/>
        <w:jc w:val="both"/>
        <w:rPr>
          <w:rFonts w:ascii="Times New Roman" w:hAnsi="Times New Roman" w:cs="Times New Roman"/>
          <w:sz w:val="28"/>
          <w:szCs w:val="28"/>
        </w:rPr>
      </w:pPr>
      <w:r>
        <w:rPr>
          <w:rStyle w:val="a9"/>
        </w:rPr>
        <w:footnoteRef/>
      </w:r>
      <w:r w:rsidR="00D9206E">
        <w:t xml:space="preserve">См.: </w:t>
      </w:r>
      <w:r w:rsidRPr="003331DD">
        <w:rPr>
          <w:rFonts w:ascii="Times New Roman" w:hAnsi="Times New Roman" w:cs="Times New Roman"/>
          <w:sz w:val="20"/>
          <w:szCs w:val="20"/>
        </w:rPr>
        <w:t>Гревнова И.А. Вина как принцип уголовного права РФ / И.А. Гревнова</w:t>
      </w:r>
      <w:r w:rsidR="009C4A52">
        <w:rPr>
          <w:rFonts w:ascii="Times New Roman" w:hAnsi="Times New Roman" w:cs="Times New Roman"/>
          <w:sz w:val="20"/>
          <w:szCs w:val="20"/>
        </w:rPr>
        <w:t xml:space="preserve">. – Саратов: Юристъ, 2007. – 35 </w:t>
      </w:r>
      <w:r w:rsidRPr="003331DD">
        <w:rPr>
          <w:rFonts w:ascii="Times New Roman" w:hAnsi="Times New Roman" w:cs="Times New Roman"/>
          <w:sz w:val="20"/>
          <w:szCs w:val="20"/>
        </w:rPr>
        <w:t>с.</w:t>
      </w:r>
    </w:p>
  </w:footnote>
  <w:footnote w:id="4">
    <w:p w:rsidR="003331DD" w:rsidRDefault="003331DD" w:rsidP="00932041">
      <w:pPr>
        <w:pStyle w:val="a7"/>
        <w:jc w:val="both"/>
      </w:pPr>
      <w:r>
        <w:rPr>
          <w:rStyle w:val="a9"/>
        </w:rPr>
        <w:footnoteRef/>
      </w:r>
      <w:r w:rsidR="00D9206E">
        <w:t xml:space="preserve">См.: </w:t>
      </w:r>
      <w:r w:rsidRPr="003331DD">
        <w:rPr>
          <w:rFonts w:ascii="Times New Roman" w:hAnsi="Times New Roman" w:cs="Times New Roman"/>
        </w:rPr>
        <w:t>Комиссарова В.С. Уголовное право Российской Федерации. Общая часть : учебник для вузов / под ред. В.С. Комиссаровой, Н.Е. Крыловой, И.М. Тяжковой. – М.: Статут, 2012. – 890 с.</w:t>
      </w:r>
    </w:p>
  </w:footnote>
  <w:footnote w:id="5">
    <w:p w:rsidR="003331DD" w:rsidRPr="00311141" w:rsidRDefault="003331DD" w:rsidP="00932041">
      <w:pPr>
        <w:pStyle w:val="a7"/>
        <w:jc w:val="both"/>
        <w:rPr>
          <w:b/>
        </w:rPr>
      </w:pPr>
      <w:r>
        <w:rPr>
          <w:rStyle w:val="a9"/>
        </w:rPr>
        <w:footnoteRef/>
      </w:r>
      <w:r w:rsidR="00D9206E">
        <w:rPr>
          <w:rFonts w:ascii="Times New Roman" w:hAnsi="Times New Roman" w:cs="Times New Roman"/>
        </w:rPr>
        <w:t xml:space="preserve">См.: </w:t>
      </w:r>
      <w:r w:rsidRPr="003331DD">
        <w:rPr>
          <w:rFonts w:ascii="Times New Roman" w:hAnsi="Times New Roman" w:cs="Times New Roman"/>
        </w:rPr>
        <w:t>Уголовный кодекс Российской Федерации : федеральный закон от 13.06.1996 № 63-ФЗ (в ред. От 07.06.2017 г.) // Собрание законодательства РФ. – 1996. - №25. – Ст.2954; 2017. - № 24. – Ст.3489</w:t>
      </w:r>
      <w:r w:rsidRPr="003331DD">
        <w:t>.</w:t>
      </w:r>
    </w:p>
  </w:footnote>
  <w:footnote w:id="6">
    <w:p w:rsidR="003331DD" w:rsidRPr="00311141" w:rsidRDefault="003331DD" w:rsidP="00932041">
      <w:pPr>
        <w:autoSpaceDE w:val="0"/>
        <w:adjustRightInd w:val="0"/>
        <w:spacing w:after="0" w:line="360" w:lineRule="auto"/>
        <w:jc w:val="both"/>
        <w:rPr>
          <w:rFonts w:ascii="Times New Roman" w:eastAsia="TimesNewRomanPS-BoldMT" w:hAnsi="Times New Roman" w:cs="Times New Roman"/>
          <w:sz w:val="20"/>
          <w:szCs w:val="20"/>
        </w:rPr>
      </w:pPr>
      <w:r>
        <w:rPr>
          <w:rStyle w:val="a9"/>
        </w:rPr>
        <w:footnoteRef/>
      </w:r>
      <w:r w:rsidR="00D9206E" w:rsidRPr="00D9206E">
        <w:rPr>
          <w:rFonts w:ascii="Times New Roman" w:hAnsi="Times New Roman" w:cs="Times New Roman"/>
          <w:sz w:val="20"/>
          <w:szCs w:val="20"/>
        </w:rPr>
        <w:t xml:space="preserve">См.: </w:t>
      </w:r>
      <w:r w:rsidRPr="00D9206E">
        <w:rPr>
          <w:rFonts w:ascii="Times New Roman" w:hAnsi="Times New Roman" w:cs="Times New Roman"/>
          <w:sz w:val="20"/>
          <w:szCs w:val="20"/>
        </w:rPr>
        <w:t>Чередниченко Е.Е. Принципы уголовного за</w:t>
      </w:r>
      <w:r w:rsidRPr="00D9206E">
        <w:rPr>
          <w:rFonts w:ascii="Times New Roman" w:hAnsi="Times New Roman" w:cs="Times New Roman"/>
          <w:sz w:val="20"/>
          <w:szCs w:val="20"/>
        </w:rPr>
        <w:softHyphen/>
        <w:t>конодательства: по</w:t>
      </w:r>
      <w:r w:rsidR="00BA6383">
        <w:rPr>
          <w:rFonts w:ascii="Times New Roman" w:hAnsi="Times New Roman" w:cs="Times New Roman"/>
          <w:sz w:val="20"/>
          <w:szCs w:val="20"/>
        </w:rPr>
        <w:t xml:space="preserve">нятие, система, проблемы законо- </w:t>
      </w:r>
      <w:r w:rsidRPr="00D9206E">
        <w:rPr>
          <w:rFonts w:ascii="Times New Roman" w:hAnsi="Times New Roman" w:cs="Times New Roman"/>
          <w:sz w:val="20"/>
          <w:szCs w:val="20"/>
        </w:rPr>
        <w:t>дательной регламентации / Чередниченко Е.Е..; Отв. ред.: Лопашенко Н.А. – М.: Волтерс Клувер, 2007. – 192 с.</w:t>
      </w:r>
    </w:p>
  </w:footnote>
  <w:footnote w:id="7">
    <w:p w:rsidR="00D9206E" w:rsidRDefault="00D9206E" w:rsidP="00932041">
      <w:pPr>
        <w:pStyle w:val="a7"/>
        <w:jc w:val="both"/>
      </w:pPr>
      <w:r w:rsidRPr="00D9206E">
        <w:rPr>
          <w:rStyle w:val="a9"/>
          <w:rFonts w:ascii="Times New Roman" w:hAnsi="Times New Roman" w:cs="Times New Roman"/>
        </w:rPr>
        <w:footnoteRef/>
      </w:r>
      <w:r>
        <w:rPr>
          <w:rFonts w:ascii="Times New Roman" w:hAnsi="Times New Roman" w:cs="Times New Roman"/>
        </w:rPr>
        <w:t xml:space="preserve">См.: </w:t>
      </w:r>
      <w:r w:rsidRPr="00D9206E">
        <w:rPr>
          <w:rFonts w:ascii="Times New Roman" w:hAnsi="Times New Roman" w:cs="Times New Roman"/>
        </w:rPr>
        <w:t>Журавлев М.П. Уголовное право России. Части Общая и Особенная : учебник / М.П. Журавлев [и др.]: под ред. А.И. Рарога. – 8-е изд., перераб. и доп. – Москва : Проспект, 2014. – 784 с.</w:t>
      </w:r>
    </w:p>
  </w:footnote>
  <w:footnote w:id="8">
    <w:p w:rsidR="00D9206E" w:rsidRPr="00311141" w:rsidRDefault="00D9206E" w:rsidP="00932041">
      <w:pPr>
        <w:pStyle w:val="a7"/>
        <w:jc w:val="both"/>
        <w:rPr>
          <w:b/>
        </w:rPr>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9">
    <w:p w:rsidR="00D9206E" w:rsidRPr="00311141" w:rsidRDefault="00D9206E" w:rsidP="00932041">
      <w:pPr>
        <w:pStyle w:val="a7"/>
        <w:jc w:val="both"/>
        <w:rPr>
          <w:b/>
        </w:rPr>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10">
    <w:p w:rsidR="00D9206E" w:rsidRDefault="00D9206E" w:rsidP="00932041">
      <w:pPr>
        <w:pStyle w:val="a7"/>
        <w:jc w:val="both"/>
      </w:pPr>
      <w:r>
        <w:rPr>
          <w:rStyle w:val="a9"/>
        </w:rPr>
        <w:footnoteRef/>
      </w:r>
      <w:r w:rsidRPr="00D9206E">
        <w:rPr>
          <w:rFonts w:ascii="Times New Roman" w:hAnsi="Times New Roman" w:cs="Times New Roman"/>
        </w:rPr>
        <w:t>См.: Гревнова И.А. Вина как принцип уголовного права РФ / И.А. Гревнова. – Саратов: Юристъ, 2007. – 35 с.</w:t>
      </w:r>
    </w:p>
  </w:footnote>
  <w:footnote w:id="11">
    <w:p w:rsidR="00D9206E" w:rsidRPr="009378D9" w:rsidRDefault="00D9206E" w:rsidP="00932041">
      <w:pPr>
        <w:pStyle w:val="a7"/>
        <w:jc w:val="both"/>
        <w:rPr>
          <w:rFonts w:ascii="Times New Roman" w:hAnsi="Times New Roman" w:cs="Times New Roman"/>
        </w:rPr>
      </w:pPr>
      <w:r>
        <w:rPr>
          <w:rStyle w:val="a9"/>
        </w:rPr>
        <w:footnoteRef/>
      </w:r>
      <w:r w:rsidRPr="00D9206E">
        <w:rPr>
          <w:rFonts w:ascii="Times New Roman" w:hAnsi="Times New Roman" w:cs="Times New Roman"/>
        </w:rPr>
        <w:t>См.: Конституция Российской Федерации [Принята всенародным голосованием] от 12 декабря 1993 г. (в ред. от 21.07.2014 г.) // Собрании законодательства РФ. 04 августа 2014. № 31. Ст. 4398.</w:t>
      </w:r>
    </w:p>
  </w:footnote>
  <w:footnote w:id="12">
    <w:p w:rsidR="00D9206E" w:rsidRDefault="00D9206E"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13">
    <w:p w:rsidR="00D9206E" w:rsidRDefault="00D9206E" w:rsidP="00932041">
      <w:pPr>
        <w:pStyle w:val="a7"/>
        <w:jc w:val="both"/>
      </w:pPr>
      <w:r>
        <w:rPr>
          <w:rStyle w:val="a9"/>
        </w:rPr>
        <w:footnoteRef/>
      </w:r>
      <w:r w:rsidRPr="00D9206E">
        <w:rPr>
          <w:rFonts w:ascii="Times New Roman" w:hAnsi="Times New Roman" w:cs="Times New Roman"/>
        </w:rPr>
        <w:t xml:space="preserve">См.: </w:t>
      </w:r>
      <w:r w:rsidRPr="00D9206E">
        <w:rPr>
          <w:rFonts w:ascii="Times New Roman" w:hAnsi="Times New Roman" w:cs="Times New Roman"/>
          <w:bCs/>
        </w:rPr>
        <w:t xml:space="preserve">Маркарян С.А. </w:t>
      </w:r>
      <w:r w:rsidRPr="00D9206E">
        <w:rPr>
          <w:rFonts w:ascii="Times New Roman" w:hAnsi="Times New Roman" w:cs="Times New Roman"/>
        </w:rPr>
        <w:t>Значение субъективной стороны преступления в уголовном законодательстве РФ // Пробелы в рос</w:t>
      </w:r>
      <w:r w:rsidR="007C05F5" w:rsidRPr="00D9206E">
        <w:rPr>
          <w:rFonts w:ascii="Times New Roman" w:hAnsi="Times New Roman" w:cs="Times New Roman"/>
        </w:rPr>
        <w:t>сийском законодательстве. 2008. № 1.</w:t>
      </w:r>
      <w:r w:rsidRPr="00D9206E">
        <w:rPr>
          <w:rFonts w:ascii="Times New Roman" w:hAnsi="Times New Roman" w:cs="Times New Roman"/>
        </w:rPr>
        <w:t xml:space="preserve"> 271 с.</w:t>
      </w:r>
    </w:p>
  </w:footnote>
  <w:footnote w:id="14">
    <w:p w:rsidR="00F87299" w:rsidRDefault="00F87299"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15">
    <w:p w:rsidR="00F87299" w:rsidRDefault="00F87299"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16">
    <w:p w:rsidR="00F87299" w:rsidRDefault="00F87299" w:rsidP="00932041">
      <w:pPr>
        <w:pStyle w:val="a7"/>
        <w:jc w:val="both"/>
      </w:pPr>
      <w:r>
        <w:rPr>
          <w:rStyle w:val="a9"/>
        </w:rPr>
        <w:footnoteRef/>
      </w:r>
      <w:r w:rsidRPr="00F87299">
        <w:rPr>
          <w:rFonts w:ascii="Times New Roman" w:hAnsi="Times New Roman" w:cs="Times New Roman"/>
        </w:rPr>
        <w:t xml:space="preserve">См.: </w:t>
      </w:r>
      <w:r w:rsidRPr="00F87299">
        <w:rPr>
          <w:rFonts w:ascii="Times New Roman" w:hAnsi="Times New Roman" w:cs="Times New Roman"/>
          <w:bCs/>
        </w:rPr>
        <w:t xml:space="preserve">Мустафаев М.Х. </w:t>
      </w:r>
      <w:r w:rsidRPr="00F87299">
        <w:rPr>
          <w:rFonts w:ascii="Times New Roman" w:hAnsi="Times New Roman" w:cs="Times New Roman"/>
        </w:rPr>
        <w:t>Субъективная сторона преступления как   детерминант эффективности криминалистической мето</w:t>
      </w:r>
      <w:r w:rsidR="00E87687" w:rsidRPr="00F87299">
        <w:rPr>
          <w:rFonts w:ascii="Times New Roman" w:hAnsi="Times New Roman" w:cs="Times New Roman"/>
        </w:rPr>
        <w:t>дики // Пробелы в российском законодательстве. 2011. № 6. С. 257-260.</w:t>
      </w:r>
    </w:p>
  </w:footnote>
  <w:footnote w:id="17">
    <w:p w:rsidR="00F87299" w:rsidRPr="00F87299" w:rsidRDefault="00F87299" w:rsidP="00932041">
      <w:pPr>
        <w:pStyle w:val="a7"/>
        <w:jc w:val="both"/>
        <w:rPr>
          <w:rFonts w:ascii="Times New Roman" w:hAnsi="Times New Roman" w:cs="Times New Roman"/>
        </w:rPr>
      </w:pPr>
      <w:r>
        <w:rPr>
          <w:rStyle w:val="a9"/>
        </w:rPr>
        <w:footnoteRef/>
      </w:r>
      <w:r>
        <w:t xml:space="preserve"> См.: </w:t>
      </w:r>
      <w:r w:rsidRPr="00F87299">
        <w:rPr>
          <w:rFonts w:ascii="Times New Roman" w:hAnsi="Times New Roman" w:cs="Times New Roman"/>
        </w:rPr>
        <w:t>Комиссарова В.С. Уголовное право Российской Федерации. Общая часть : учебник для вузов / под ред. В.С. Комиссаровой, Н.Е. Крыловой, И.М. Тяжковой. – М.: Статут, 2012. – 890 с.</w:t>
      </w:r>
    </w:p>
  </w:footnote>
  <w:footnote w:id="18">
    <w:p w:rsidR="00F87299" w:rsidRDefault="00F87299"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19">
    <w:p w:rsidR="00F87299" w:rsidRDefault="00F87299">
      <w:pPr>
        <w:pStyle w:val="a7"/>
      </w:pPr>
      <w:r>
        <w:rPr>
          <w:rStyle w:val="a9"/>
        </w:rPr>
        <w:footnoteRef/>
      </w:r>
      <w:r w:rsidRPr="00D9206E">
        <w:rPr>
          <w:rFonts w:ascii="Times New Roman" w:hAnsi="Times New Roman" w:cs="Times New Roman"/>
        </w:rPr>
        <w:t>См.: Гревнова И.А. Вина как принцип уголовного права РФ / И.А. Гревнова. – Саратов: Юристъ, 2007. – 35 с</w:t>
      </w:r>
    </w:p>
  </w:footnote>
  <w:footnote w:id="20">
    <w:p w:rsidR="00F87299" w:rsidRDefault="00F87299">
      <w:pPr>
        <w:pStyle w:val="a7"/>
      </w:pPr>
      <w:r>
        <w:rPr>
          <w:rStyle w:val="a9"/>
        </w:rPr>
        <w:footnoteRef/>
      </w:r>
      <w:r w:rsidRPr="00F87299">
        <w:rPr>
          <w:rFonts w:ascii="Times New Roman" w:hAnsi="Times New Roman" w:cs="Times New Roman"/>
        </w:rPr>
        <w:t>См.: Журавлев М.П. Уголовное право России. Части Общая и Особенная : учебник / М.П. Журавлев [и др.]: под ред. А.И. Рарога. – 8-е изд., перераб. и доп. – Москва : Проспект, 2014. – 784 с.</w:t>
      </w:r>
    </w:p>
  </w:footnote>
  <w:footnote w:id="21">
    <w:p w:rsidR="008B0C85" w:rsidRDefault="008B0C85"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22">
    <w:p w:rsidR="00F87299" w:rsidRDefault="00F87299"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23">
    <w:p w:rsidR="00F87299" w:rsidRDefault="00F87299" w:rsidP="00932041">
      <w:pPr>
        <w:pStyle w:val="a7"/>
        <w:jc w:val="both"/>
      </w:pPr>
      <w:r>
        <w:rPr>
          <w:rStyle w:val="a9"/>
        </w:rPr>
        <w:footnoteRef/>
      </w:r>
      <w:r w:rsidRPr="00F87299">
        <w:rPr>
          <w:rFonts w:ascii="Times New Roman" w:hAnsi="Times New Roman" w:cs="Times New Roman"/>
        </w:rPr>
        <w:t xml:space="preserve">См.: </w:t>
      </w:r>
      <w:r w:rsidR="007C05F5" w:rsidRPr="00F87299">
        <w:rPr>
          <w:rFonts w:ascii="Times New Roman" w:hAnsi="Times New Roman" w:cs="Times New Roman"/>
          <w:bCs/>
        </w:rPr>
        <w:t>Бытко С</w:t>
      </w:r>
      <w:r w:rsidRPr="00F87299">
        <w:rPr>
          <w:rFonts w:ascii="Times New Roman" w:hAnsi="Times New Roman" w:cs="Times New Roman"/>
          <w:bCs/>
        </w:rPr>
        <w:t>.</w:t>
      </w:r>
      <w:r w:rsidR="007C05F5" w:rsidRPr="00F87299">
        <w:rPr>
          <w:rFonts w:ascii="Times New Roman" w:hAnsi="Times New Roman" w:cs="Times New Roman"/>
          <w:bCs/>
        </w:rPr>
        <w:t>Ю</w:t>
      </w:r>
      <w:r w:rsidR="007C05F5" w:rsidRPr="00F87299">
        <w:rPr>
          <w:rFonts w:ascii="Times New Roman" w:hAnsi="Times New Roman" w:cs="Times New Roman"/>
          <w:b/>
          <w:bCs/>
        </w:rPr>
        <w:t xml:space="preserve">. </w:t>
      </w:r>
      <w:r w:rsidR="007C05F5" w:rsidRPr="00F87299">
        <w:rPr>
          <w:rFonts w:ascii="Times New Roman" w:hAnsi="Times New Roman" w:cs="Times New Roman"/>
        </w:rPr>
        <w:t>О допустимости и пределах объективного вменения в уголовном праве // Современное право. 2009. № 7. С. 99-103.</w:t>
      </w:r>
    </w:p>
  </w:footnote>
  <w:footnote w:id="24">
    <w:p w:rsidR="00F87299" w:rsidRPr="00B11DE7" w:rsidRDefault="00F87299" w:rsidP="00932041">
      <w:pPr>
        <w:pStyle w:val="a7"/>
        <w:jc w:val="both"/>
        <w:rPr>
          <w:rFonts w:ascii="Times New Roman" w:hAnsi="Times New Roman" w:cs="Times New Roman"/>
        </w:rPr>
      </w:pPr>
      <w:r>
        <w:rPr>
          <w:rStyle w:val="a9"/>
        </w:rPr>
        <w:footnoteRef/>
      </w:r>
      <w:r w:rsidRPr="00F87299">
        <w:rPr>
          <w:rFonts w:ascii="Times New Roman" w:hAnsi="Times New Roman" w:cs="Times New Roman"/>
        </w:rPr>
        <w:t xml:space="preserve">См.: </w:t>
      </w:r>
      <w:r w:rsidRPr="00F87299">
        <w:rPr>
          <w:rFonts w:ascii="Times New Roman" w:hAnsi="Times New Roman" w:cs="Times New Roman"/>
          <w:bCs/>
        </w:rPr>
        <w:t xml:space="preserve">Маркарян С.А. </w:t>
      </w:r>
      <w:r w:rsidRPr="00F87299">
        <w:rPr>
          <w:rFonts w:ascii="Times New Roman" w:hAnsi="Times New Roman" w:cs="Times New Roman"/>
        </w:rPr>
        <w:t>Значение субъективной стороны преступления в уголовном законодательстве РФ // Пробелы в рос</w:t>
      </w:r>
      <w:r w:rsidR="007C05F5" w:rsidRPr="00F87299">
        <w:rPr>
          <w:rFonts w:ascii="Times New Roman" w:hAnsi="Times New Roman" w:cs="Times New Roman"/>
        </w:rPr>
        <w:t>сийском законодательстве. 2008. № 1.</w:t>
      </w:r>
      <w:r w:rsidRPr="00F87299">
        <w:rPr>
          <w:rFonts w:ascii="Times New Roman" w:hAnsi="Times New Roman" w:cs="Times New Roman"/>
        </w:rPr>
        <w:t xml:space="preserve"> 271 с.</w:t>
      </w:r>
    </w:p>
  </w:footnote>
  <w:footnote w:id="25">
    <w:p w:rsidR="00F87299" w:rsidRDefault="00F87299"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26">
    <w:p w:rsidR="000A6873" w:rsidRPr="00060151" w:rsidRDefault="00F87299" w:rsidP="00932041">
      <w:pPr>
        <w:pStyle w:val="a7"/>
        <w:jc w:val="both"/>
        <w:rPr>
          <w:rFonts w:ascii="Times New Roman" w:hAnsi="Times New Roman" w:cs="Times New Roman"/>
        </w:rPr>
      </w:pPr>
      <w:r>
        <w:rPr>
          <w:rStyle w:val="a9"/>
        </w:rPr>
        <w:footnoteRef/>
      </w:r>
      <w:r w:rsidR="000A6873" w:rsidRPr="000A6873">
        <w:rPr>
          <w:rFonts w:ascii="Times New Roman" w:hAnsi="Times New Roman" w:cs="Times New Roman"/>
        </w:rPr>
        <w:t>См.: Постановление Пленума Верховного Суда РФ от 27.12.2002 г. № 29 «</w:t>
      </w:r>
      <w:r w:rsidR="000A6873" w:rsidRPr="000A6873">
        <w:rPr>
          <w:rFonts w:ascii="Times New Roman" w:hAnsi="Times New Roman" w:cs="Times New Roman"/>
          <w:bCs/>
        </w:rPr>
        <w:t xml:space="preserve">О судебной практике по делам о краже, грабеже и разбое» </w:t>
      </w:r>
      <w:r w:rsidR="000A6873" w:rsidRPr="000A6873">
        <w:rPr>
          <w:rFonts w:ascii="Times New Roman" w:hAnsi="Times New Roman" w:cs="Times New Roman"/>
        </w:rPr>
        <w:t>// Новые законы и нормативные акты. 2003. № 10.</w:t>
      </w:r>
    </w:p>
  </w:footnote>
  <w:footnote w:id="27">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28">
    <w:p w:rsidR="000A6873" w:rsidRDefault="000A6873" w:rsidP="00932041">
      <w:pPr>
        <w:pStyle w:val="a7"/>
        <w:jc w:val="both"/>
      </w:pPr>
      <w:r>
        <w:rPr>
          <w:rStyle w:val="a9"/>
        </w:rPr>
        <w:footnoteRef/>
      </w:r>
      <w:r w:rsidRPr="00F87299">
        <w:rPr>
          <w:rFonts w:ascii="Times New Roman" w:hAnsi="Times New Roman" w:cs="Times New Roman"/>
        </w:rPr>
        <w:t xml:space="preserve">См.: </w:t>
      </w:r>
      <w:r w:rsidRPr="00F87299">
        <w:rPr>
          <w:rFonts w:ascii="Times New Roman" w:hAnsi="Times New Roman" w:cs="Times New Roman"/>
          <w:bCs/>
        </w:rPr>
        <w:t xml:space="preserve">Мустафаев М.Х. </w:t>
      </w:r>
      <w:r w:rsidRPr="00F87299">
        <w:rPr>
          <w:rFonts w:ascii="Times New Roman" w:hAnsi="Times New Roman" w:cs="Times New Roman"/>
        </w:rPr>
        <w:t>Субъективная сторона преступления как   детерминант эффективности криминалистической методики // Пробелы   в российском законодательстве. 2011. № 6. С. 257-260.</w:t>
      </w:r>
    </w:p>
  </w:footnote>
  <w:footnote w:id="29">
    <w:p w:rsidR="000A6873" w:rsidRDefault="000A6873" w:rsidP="00932041">
      <w:pPr>
        <w:pStyle w:val="a7"/>
        <w:jc w:val="both"/>
      </w:pPr>
      <w:r>
        <w:rPr>
          <w:rStyle w:val="a9"/>
        </w:rPr>
        <w:footnoteRef/>
      </w:r>
      <w:r w:rsidRPr="000A6873">
        <w:rPr>
          <w:rFonts w:ascii="Times New Roman" w:hAnsi="Times New Roman" w:cs="Times New Roman"/>
        </w:rPr>
        <w:t xml:space="preserve">См.: </w:t>
      </w:r>
      <w:r w:rsidR="007C05F5" w:rsidRPr="000A6873">
        <w:rPr>
          <w:rFonts w:ascii="Times New Roman" w:hAnsi="Times New Roman" w:cs="Times New Roman"/>
          <w:bCs/>
        </w:rPr>
        <w:t>Бытко С</w:t>
      </w:r>
      <w:r w:rsidRPr="000A6873">
        <w:rPr>
          <w:rFonts w:ascii="Times New Roman" w:hAnsi="Times New Roman" w:cs="Times New Roman"/>
          <w:bCs/>
        </w:rPr>
        <w:t>.</w:t>
      </w:r>
      <w:r w:rsidR="007C05F5" w:rsidRPr="000A6873">
        <w:rPr>
          <w:rFonts w:ascii="Times New Roman" w:hAnsi="Times New Roman" w:cs="Times New Roman"/>
          <w:bCs/>
        </w:rPr>
        <w:t>Ю</w:t>
      </w:r>
      <w:r w:rsidR="007C05F5" w:rsidRPr="000A6873">
        <w:rPr>
          <w:rFonts w:ascii="Times New Roman" w:hAnsi="Times New Roman" w:cs="Times New Roman"/>
          <w:b/>
          <w:bCs/>
        </w:rPr>
        <w:t xml:space="preserve">. </w:t>
      </w:r>
      <w:r w:rsidR="007C05F5" w:rsidRPr="000A6873">
        <w:rPr>
          <w:rFonts w:ascii="Times New Roman" w:hAnsi="Times New Roman" w:cs="Times New Roman"/>
        </w:rPr>
        <w:t>О допустимости и пределах объективного вменения в уголовном праве // Современное право. 2009. № 7. С. 99-103.</w:t>
      </w:r>
    </w:p>
  </w:footnote>
  <w:footnote w:id="30">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31">
    <w:p w:rsidR="000A6873" w:rsidRDefault="000A6873" w:rsidP="00932041">
      <w:pPr>
        <w:pStyle w:val="a7"/>
        <w:jc w:val="both"/>
      </w:pPr>
      <w:r>
        <w:rPr>
          <w:rStyle w:val="a9"/>
        </w:rPr>
        <w:footnoteRef/>
      </w:r>
      <w:r w:rsidRPr="000A6873">
        <w:rPr>
          <w:rFonts w:ascii="Times New Roman" w:hAnsi="Times New Roman" w:cs="Times New Roman"/>
        </w:rPr>
        <w:t>См.: Разгильдиев Б.Т. Уголовно-правовые принци</w:t>
      </w:r>
      <w:r w:rsidRPr="000A6873">
        <w:rPr>
          <w:rFonts w:ascii="Times New Roman" w:hAnsi="Times New Roman" w:cs="Times New Roman"/>
        </w:rPr>
        <w:softHyphen/>
        <w:t>пы: понятие, реализация, юридическая природа / Уголовно-правовые, пенитенциарные принципы и их реализация: правотворческий, правоприменитель</w:t>
      </w:r>
      <w:r w:rsidRPr="000A6873">
        <w:rPr>
          <w:rFonts w:ascii="Times New Roman" w:hAnsi="Times New Roman" w:cs="Times New Roman"/>
        </w:rPr>
        <w:softHyphen/>
        <w:t>ный уровни: Всероссийская научно-практическая кон</w:t>
      </w:r>
      <w:r w:rsidRPr="000A6873">
        <w:rPr>
          <w:rFonts w:ascii="Times New Roman" w:hAnsi="Times New Roman" w:cs="Times New Roman"/>
        </w:rPr>
        <w:softHyphen/>
        <w:t>ференция (28—29 марта 2005 года): в 2 ч. / под ред. Б.Т. Разгильдиева. Саратов, 2005. Ч. 1. – 125 с.</w:t>
      </w:r>
    </w:p>
  </w:footnote>
  <w:footnote w:id="32">
    <w:p w:rsidR="000A6873" w:rsidRDefault="000A6873" w:rsidP="00932041">
      <w:pPr>
        <w:pStyle w:val="a7"/>
        <w:jc w:val="both"/>
      </w:pPr>
      <w:r>
        <w:rPr>
          <w:rStyle w:val="a9"/>
        </w:rPr>
        <w:footnoteRef/>
      </w:r>
      <w:r w:rsidRPr="000A6873">
        <w:rPr>
          <w:rFonts w:ascii="Times New Roman" w:hAnsi="Times New Roman" w:cs="Times New Roman"/>
        </w:rPr>
        <w:t>См.: Грачёва Ю.В. Уголовное право России. Особенная часть : учебник для бакалавров / отв. ред. Ю.В. Грачёва. – М.: Контракт: НИЦ Инфра-М, 2013. – 368 с.</w:t>
      </w:r>
    </w:p>
  </w:footnote>
  <w:footnote w:id="33">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34">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35">
    <w:p w:rsidR="000A6873" w:rsidRDefault="000A6873" w:rsidP="00932041">
      <w:pPr>
        <w:pStyle w:val="a7"/>
        <w:jc w:val="both"/>
      </w:pPr>
      <w:r>
        <w:rPr>
          <w:rStyle w:val="a9"/>
        </w:rPr>
        <w:footnoteRef/>
      </w:r>
      <w:r w:rsidRPr="000A6873">
        <w:rPr>
          <w:rFonts w:ascii="Times New Roman" w:hAnsi="Times New Roman" w:cs="Times New Roman"/>
        </w:rPr>
        <w:t>См.: Мальцев В.В. Принципы уголовного права и их реализация в правоприменительной деятельности / В.В. Мальцев. – СПб.: Юристъ, 2004. – 179 с.</w:t>
      </w:r>
    </w:p>
  </w:footnote>
  <w:footnote w:id="36">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37">
    <w:p w:rsidR="000A6873" w:rsidRDefault="000A6873" w:rsidP="00932041">
      <w:pPr>
        <w:pStyle w:val="a7"/>
        <w:jc w:val="both"/>
      </w:pPr>
      <w:r>
        <w:rPr>
          <w:rStyle w:val="a9"/>
        </w:rPr>
        <w:footnoteRef/>
      </w:r>
      <w:r w:rsidRPr="00D9206E">
        <w:rPr>
          <w:rFonts w:ascii="Times New Roman" w:hAnsi="Times New Roman" w:cs="Times New Roman"/>
        </w:rPr>
        <w:t>См.: Уголовный кодекс Российской Федерации : федеральный закон от 13.06.1996 № 63-ФЗ (в ред. От 07.06.2017 г.) // Собрание законодательства РФ. – 1996. - №25. – Ст.2954; 2017. - № 24. – Ст.3489.</w:t>
      </w:r>
    </w:p>
  </w:footnote>
  <w:footnote w:id="38">
    <w:p w:rsidR="00B42563" w:rsidRPr="00932041" w:rsidRDefault="00B42563" w:rsidP="00932041">
      <w:pPr>
        <w:pStyle w:val="a7"/>
        <w:jc w:val="both"/>
        <w:rPr>
          <w:rFonts w:ascii="Times New Roman" w:hAnsi="Times New Roman" w:cs="Times New Roman"/>
        </w:rPr>
      </w:pPr>
      <w:r>
        <w:rPr>
          <w:rStyle w:val="a9"/>
        </w:rPr>
        <w:footnoteRef/>
      </w:r>
      <w:r w:rsidRPr="00932041">
        <w:rPr>
          <w:rFonts w:ascii="Times New Roman" w:hAnsi="Times New Roman" w:cs="Times New Roman"/>
        </w:rPr>
        <w:t>См.:</w:t>
      </w:r>
      <w:r w:rsidR="009717F9" w:rsidRPr="00932041">
        <w:rPr>
          <w:rFonts w:ascii="Times New Roman" w:hAnsi="Times New Roman" w:cs="Times New Roman"/>
        </w:rPr>
        <w:t>Определение суда апелляционной инстанции г. Краснодар от 26 февраля 2014 года делу № 22-1066/14 // https://rospravosudie.com/court-krasnodarskij-kraevoj-sud-krasnodarskij-kraj-s/act-471473406/</w:t>
      </w:r>
    </w:p>
  </w:footnote>
  <w:footnote w:id="39">
    <w:p w:rsidR="000A6873" w:rsidRDefault="000A6873" w:rsidP="00932041">
      <w:pPr>
        <w:pStyle w:val="a7"/>
        <w:jc w:val="both"/>
      </w:pPr>
      <w:r>
        <w:rPr>
          <w:rStyle w:val="a9"/>
        </w:rPr>
        <w:footnoteRef/>
      </w:r>
      <w:bookmarkStart w:id="0" w:name="_GoBack"/>
      <w:r w:rsidRPr="000A6873">
        <w:rPr>
          <w:rFonts w:ascii="Times New Roman" w:hAnsi="Times New Roman" w:cs="Times New Roman"/>
        </w:rPr>
        <w:t>См.: Стрилец О.В. Принцип вины и проблемы его реализации в уголовном праве / дис. канд. юрид. наук О.В. Стрилец. Волгоград, 2006. – 212 с.</w:t>
      </w:r>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880204"/>
      <w:docPartObj>
        <w:docPartGallery w:val="Page Numbers (Top of Page)"/>
        <w:docPartUnique/>
      </w:docPartObj>
    </w:sdtPr>
    <w:sdtContent>
      <w:p w:rsidR="00FA6BA1" w:rsidRDefault="006D1237">
        <w:pPr>
          <w:pStyle w:val="aa"/>
          <w:jc w:val="center"/>
        </w:pPr>
        <w:r>
          <w:fldChar w:fldCharType="begin"/>
        </w:r>
        <w:r w:rsidR="00FA6BA1">
          <w:instrText>PAGE   \* MERGEFORMAT</w:instrText>
        </w:r>
        <w:r>
          <w:fldChar w:fldCharType="separate"/>
        </w:r>
        <w:r w:rsidR="00CB3A79">
          <w:rPr>
            <w:noProof/>
          </w:rPr>
          <w:t>30</w:t>
        </w:r>
        <w:r>
          <w:fldChar w:fldCharType="end"/>
        </w:r>
      </w:p>
    </w:sdtContent>
  </w:sdt>
  <w:p w:rsidR="00FA6BA1" w:rsidRDefault="00FA6BA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9AA"/>
    <w:multiLevelType w:val="hybridMultilevel"/>
    <w:tmpl w:val="53E27D3E"/>
    <w:lvl w:ilvl="0" w:tplc="8D7C5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E01CA3"/>
    <w:multiLevelType w:val="hybridMultilevel"/>
    <w:tmpl w:val="580050B2"/>
    <w:lvl w:ilvl="0" w:tplc="31DAC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CF621B"/>
    <w:multiLevelType w:val="hybridMultilevel"/>
    <w:tmpl w:val="580050B2"/>
    <w:lvl w:ilvl="0" w:tplc="31DAC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C0875"/>
    <w:multiLevelType w:val="multilevel"/>
    <w:tmpl w:val="2940FDF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3F7821C0"/>
    <w:multiLevelType w:val="hybridMultilevel"/>
    <w:tmpl w:val="580050B2"/>
    <w:lvl w:ilvl="0" w:tplc="31DAC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0F6604"/>
    <w:multiLevelType w:val="multilevel"/>
    <w:tmpl w:val="0402419E"/>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5102D7C"/>
    <w:multiLevelType w:val="multilevel"/>
    <w:tmpl w:val="4CE2EC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10162F4"/>
    <w:multiLevelType w:val="hybridMultilevel"/>
    <w:tmpl w:val="DEA4EAA4"/>
    <w:lvl w:ilvl="0" w:tplc="70E8122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2046D5"/>
    <w:multiLevelType w:val="multilevel"/>
    <w:tmpl w:val="33DE47B6"/>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450" w:hanging="45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9">
    <w:nsid w:val="5C7407C9"/>
    <w:multiLevelType w:val="hybridMultilevel"/>
    <w:tmpl w:val="580050B2"/>
    <w:lvl w:ilvl="0" w:tplc="31DAC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C4B6B"/>
    <w:multiLevelType w:val="hybridMultilevel"/>
    <w:tmpl w:val="3C1EC4C4"/>
    <w:lvl w:ilvl="0" w:tplc="70E812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827293"/>
    <w:multiLevelType w:val="hybridMultilevel"/>
    <w:tmpl w:val="B20887B2"/>
    <w:lvl w:ilvl="0" w:tplc="7578166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03B6115"/>
    <w:multiLevelType w:val="multilevel"/>
    <w:tmpl w:val="4AF28234"/>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450" w:hanging="45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3">
    <w:nsid w:val="7234781C"/>
    <w:multiLevelType w:val="multilevel"/>
    <w:tmpl w:val="4F8C2D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43A154C"/>
    <w:multiLevelType w:val="hybridMultilevel"/>
    <w:tmpl w:val="59580646"/>
    <w:lvl w:ilvl="0" w:tplc="70E81220">
      <w:start w:val="1"/>
      <w:numFmt w:val="decimal"/>
      <w:lvlText w:val="%1."/>
      <w:lvlJc w:val="left"/>
      <w:pPr>
        <w:ind w:left="1713"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
    <w:nsid w:val="7734484B"/>
    <w:multiLevelType w:val="hybridMultilevel"/>
    <w:tmpl w:val="49EE852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78DC6E77"/>
    <w:multiLevelType w:val="multilevel"/>
    <w:tmpl w:val="4BEE6C12"/>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3"/>
  </w:num>
  <w:num w:numId="2">
    <w:abstractNumId w:val="1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rFonts w:ascii="Times New Roman" w:hAnsi="Times New Roman" w:cs="Times New Roman" w:hint="default"/>
        </w:rPr>
      </w:lvl>
    </w:lvlOverride>
  </w:num>
  <w:num w:numId="3">
    <w:abstractNumId w:val="3"/>
  </w:num>
  <w:num w:numId="4">
    <w:abstractNumId w:val="12"/>
  </w:num>
  <w:num w:numId="5">
    <w:abstractNumId w:val="8"/>
  </w:num>
  <w:num w:numId="6">
    <w:abstractNumId w:val="16"/>
  </w:num>
  <w:num w:numId="7">
    <w:abstractNumId w:val="6"/>
  </w:num>
  <w:num w:numId="8">
    <w:abstractNumId w:val="5"/>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5"/>
  </w:num>
  <w:num w:numId="14">
    <w:abstractNumId w:val="14"/>
  </w:num>
  <w:num w:numId="15">
    <w:abstractNumId w:val="10"/>
  </w:num>
  <w:num w:numId="16">
    <w:abstractNumId w:val="1"/>
  </w:num>
  <w:num w:numId="17">
    <w:abstractNumId w:val="4"/>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05030B"/>
    <w:rsid w:val="000115A7"/>
    <w:rsid w:val="00013F61"/>
    <w:rsid w:val="0005030B"/>
    <w:rsid w:val="00060151"/>
    <w:rsid w:val="000663AC"/>
    <w:rsid w:val="000A6873"/>
    <w:rsid w:val="0011281F"/>
    <w:rsid w:val="001278F8"/>
    <w:rsid w:val="00130F9B"/>
    <w:rsid w:val="0014175A"/>
    <w:rsid w:val="0016517A"/>
    <w:rsid w:val="00165608"/>
    <w:rsid w:val="0018114C"/>
    <w:rsid w:val="001B4825"/>
    <w:rsid w:val="001E2D88"/>
    <w:rsid w:val="001E32F9"/>
    <w:rsid w:val="001E4568"/>
    <w:rsid w:val="002009CE"/>
    <w:rsid w:val="00200C61"/>
    <w:rsid w:val="002144EF"/>
    <w:rsid w:val="00243CFD"/>
    <w:rsid w:val="0025075B"/>
    <w:rsid w:val="00265AE9"/>
    <w:rsid w:val="0026673D"/>
    <w:rsid w:val="002805C5"/>
    <w:rsid w:val="0029449A"/>
    <w:rsid w:val="002B2C5C"/>
    <w:rsid w:val="002D4AD7"/>
    <w:rsid w:val="002F23C6"/>
    <w:rsid w:val="00311141"/>
    <w:rsid w:val="00326324"/>
    <w:rsid w:val="003331DD"/>
    <w:rsid w:val="00351D22"/>
    <w:rsid w:val="003569C8"/>
    <w:rsid w:val="003760D3"/>
    <w:rsid w:val="00406FFE"/>
    <w:rsid w:val="00437F54"/>
    <w:rsid w:val="00476426"/>
    <w:rsid w:val="00497BBE"/>
    <w:rsid w:val="00504CF9"/>
    <w:rsid w:val="00540D52"/>
    <w:rsid w:val="005434E6"/>
    <w:rsid w:val="00543D43"/>
    <w:rsid w:val="00566B7F"/>
    <w:rsid w:val="0059687C"/>
    <w:rsid w:val="005E67C6"/>
    <w:rsid w:val="005E6986"/>
    <w:rsid w:val="00600B29"/>
    <w:rsid w:val="00605B3B"/>
    <w:rsid w:val="00636D74"/>
    <w:rsid w:val="00645FDA"/>
    <w:rsid w:val="0065712D"/>
    <w:rsid w:val="006609AE"/>
    <w:rsid w:val="006610B7"/>
    <w:rsid w:val="006842A5"/>
    <w:rsid w:val="0069362C"/>
    <w:rsid w:val="006A6365"/>
    <w:rsid w:val="006B2880"/>
    <w:rsid w:val="006D1237"/>
    <w:rsid w:val="006D20C0"/>
    <w:rsid w:val="007317F7"/>
    <w:rsid w:val="00744DFE"/>
    <w:rsid w:val="0075199B"/>
    <w:rsid w:val="00753102"/>
    <w:rsid w:val="007736E1"/>
    <w:rsid w:val="007A7559"/>
    <w:rsid w:val="007C05F5"/>
    <w:rsid w:val="007C3E4B"/>
    <w:rsid w:val="007D0B26"/>
    <w:rsid w:val="007D6A3D"/>
    <w:rsid w:val="007F3823"/>
    <w:rsid w:val="00855BD5"/>
    <w:rsid w:val="008824EA"/>
    <w:rsid w:val="008B0C85"/>
    <w:rsid w:val="008D413F"/>
    <w:rsid w:val="00922723"/>
    <w:rsid w:val="00932041"/>
    <w:rsid w:val="009378D9"/>
    <w:rsid w:val="00957659"/>
    <w:rsid w:val="009717F9"/>
    <w:rsid w:val="009A6783"/>
    <w:rsid w:val="009B1D1B"/>
    <w:rsid w:val="009C09D5"/>
    <w:rsid w:val="009C14A1"/>
    <w:rsid w:val="009C4A52"/>
    <w:rsid w:val="00A02C36"/>
    <w:rsid w:val="00A05B90"/>
    <w:rsid w:val="00A17F54"/>
    <w:rsid w:val="00A319DD"/>
    <w:rsid w:val="00A87C58"/>
    <w:rsid w:val="00A9511F"/>
    <w:rsid w:val="00AA52AE"/>
    <w:rsid w:val="00AC516A"/>
    <w:rsid w:val="00AD7B0C"/>
    <w:rsid w:val="00B11DE7"/>
    <w:rsid w:val="00B42563"/>
    <w:rsid w:val="00BA1119"/>
    <w:rsid w:val="00BA6383"/>
    <w:rsid w:val="00BC59E2"/>
    <w:rsid w:val="00BE42CE"/>
    <w:rsid w:val="00C03086"/>
    <w:rsid w:val="00C16F1E"/>
    <w:rsid w:val="00C24ADC"/>
    <w:rsid w:val="00C25DC9"/>
    <w:rsid w:val="00C65DC3"/>
    <w:rsid w:val="00C80072"/>
    <w:rsid w:val="00C97B0E"/>
    <w:rsid w:val="00CA62A5"/>
    <w:rsid w:val="00CA7603"/>
    <w:rsid w:val="00CB383F"/>
    <w:rsid w:val="00CB3A79"/>
    <w:rsid w:val="00CB4C7C"/>
    <w:rsid w:val="00CE1506"/>
    <w:rsid w:val="00D179B5"/>
    <w:rsid w:val="00D23D19"/>
    <w:rsid w:val="00D54509"/>
    <w:rsid w:val="00D547AF"/>
    <w:rsid w:val="00D57CDC"/>
    <w:rsid w:val="00D804F5"/>
    <w:rsid w:val="00D832CE"/>
    <w:rsid w:val="00D86E84"/>
    <w:rsid w:val="00D9206E"/>
    <w:rsid w:val="00DF33F0"/>
    <w:rsid w:val="00E01D17"/>
    <w:rsid w:val="00E601EC"/>
    <w:rsid w:val="00E61D90"/>
    <w:rsid w:val="00E67AE2"/>
    <w:rsid w:val="00E71AF0"/>
    <w:rsid w:val="00E7454F"/>
    <w:rsid w:val="00E81A81"/>
    <w:rsid w:val="00E87687"/>
    <w:rsid w:val="00E948FA"/>
    <w:rsid w:val="00E962B0"/>
    <w:rsid w:val="00E9745C"/>
    <w:rsid w:val="00EB09A8"/>
    <w:rsid w:val="00EB647B"/>
    <w:rsid w:val="00ED0020"/>
    <w:rsid w:val="00ED7124"/>
    <w:rsid w:val="00EE00D6"/>
    <w:rsid w:val="00EE1B76"/>
    <w:rsid w:val="00EE505F"/>
    <w:rsid w:val="00F728FC"/>
    <w:rsid w:val="00F808F0"/>
    <w:rsid w:val="00F87299"/>
    <w:rsid w:val="00FA6BA1"/>
    <w:rsid w:val="00FF2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F1E"/>
    <w:pPr>
      <w:widowControl w:val="0"/>
      <w:autoSpaceDN w:val="0"/>
      <w:textAlignment w:val="baseline"/>
    </w:pPr>
    <w:rPr>
      <w:rFonts w:ascii="Calibri" w:eastAsia="SimSun" w:hAnsi="Calibri" w:cs="F"/>
      <w:kern w:val="3"/>
      <w:lang w:eastAsia="ru-RU"/>
    </w:rPr>
  </w:style>
  <w:style w:type="paragraph" w:styleId="2">
    <w:name w:val="heading 2"/>
    <w:basedOn w:val="a"/>
    <w:next w:val="Textbody"/>
    <w:link w:val="20"/>
    <w:rsid w:val="00744DFE"/>
    <w:pPr>
      <w:keepNext/>
      <w:suppressAutoHyphens/>
      <w:spacing w:before="240" w:after="120" w:line="240" w:lineRule="auto"/>
      <w:outlineLvl w:val="1"/>
    </w:pPr>
    <w:rPr>
      <w:rFonts w:ascii="Times New Roman" w:eastAsia="MS PMincho" w:hAnsi="Times New Roman" w:cs="Tahoma"/>
      <w:b/>
      <w:bCs/>
      <w:sz w:val="36"/>
      <w:szCs w:val="36"/>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D0B26"/>
    <w:pPr>
      <w:suppressAutoHyphens/>
      <w:autoSpaceDN w:val="0"/>
      <w:textAlignment w:val="baseline"/>
    </w:pPr>
    <w:rPr>
      <w:rFonts w:ascii="Calibri" w:eastAsia="SimSun" w:hAnsi="Calibri" w:cs="F"/>
      <w:kern w:val="3"/>
      <w:lang w:eastAsia="ru-RU"/>
    </w:rPr>
  </w:style>
  <w:style w:type="paragraph" w:styleId="a3">
    <w:name w:val="List Paragraph"/>
    <w:basedOn w:val="a"/>
    <w:uiPriority w:val="34"/>
    <w:qFormat/>
    <w:rsid w:val="007736E1"/>
    <w:pPr>
      <w:widowControl/>
      <w:autoSpaceDN/>
      <w:ind w:left="720"/>
      <w:contextualSpacing/>
      <w:textAlignment w:val="auto"/>
    </w:pPr>
    <w:rPr>
      <w:rFonts w:asciiTheme="minorHAnsi" w:eastAsiaTheme="minorHAnsi" w:hAnsiTheme="minorHAnsi" w:cstheme="minorBidi"/>
      <w:kern w:val="0"/>
      <w:lang w:eastAsia="en-US"/>
    </w:rPr>
  </w:style>
  <w:style w:type="numbering" w:customStyle="1" w:styleId="WWNum1">
    <w:name w:val="WWNum1"/>
    <w:basedOn w:val="a2"/>
    <w:rsid w:val="00476426"/>
    <w:pPr>
      <w:numPr>
        <w:numId w:val="6"/>
      </w:numPr>
    </w:pPr>
  </w:style>
  <w:style w:type="character" w:customStyle="1" w:styleId="1">
    <w:name w:val="Основной шрифт абзаца1"/>
    <w:rsid w:val="00C16F1E"/>
  </w:style>
  <w:style w:type="paragraph" w:customStyle="1" w:styleId="10">
    <w:name w:val="Обычный (веб)1"/>
    <w:basedOn w:val="Standard"/>
    <w:rsid w:val="00C16F1E"/>
    <w:pPr>
      <w:spacing w:before="100" w:after="10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744DFE"/>
    <w:rPr>
      <w:rFonts w:ascii="Times New Roman" w:eastAsia="MS PMincho" w:hAnsi="Times New Roman" w:cs="Tahoma"/>
      <w:b/>
      <w:bCs/>
      <w:kern w:val="3"/>
      <w:sz w:val="36"/>
      <w:szCs w:val="36"/>
      <w:lang w:val="de-DE" w:eastAsia="ja-JP" w:bidi="fa-IR"/>
    </w:rPr>
  </w:style>
  <w:style w:type="paragraph" w:customStyle="1" w:styleId="Textbody">
    <w:name w:val="Text body"/>
    <w:basedOn w:val="Standard"/>
    <w:rsid w:val="00744DFE"/>
    <w:pPr>
      <w:widowControl w:val="0"/>
      <w:spacing w:after="120" w:line="240" w:lineRule="auto"/>
    </w:pPr>
    <w:rPr>
      <w:rFonts w:ascii="Times New Roman" w:eastAsia="Andale Sans UI" w:hAnsi="Times New Roman" w:cs="Tahoma"/>
      <w:sz w:val="24"/>
      <w:szCs w:val="24"/>
      <w:lang w:val="de-DE" w:eastAsia="ja-JP" w:bidi="fa-IR"/>
    </w:rPr>
  </w:style>
  <w:style w:type="paragraph" w:styleId="a4">
    <w:name w:val="Normal (Web)"/>
    <w:basedOn w:val="a"/>
    <w:uiPriority w:val="99"/>
    <w:unhideWhenUsed/>
    <w:rsid w:val="00855BD5"/>
    <w:pPr>
      <w:widowControl/>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a5">
    <w:name w:val="Strong"/>
    <w:basedOn w:val="a0"/>
    <w:uiPriority w:val="22"/>
    <w:qFormat/>
    <w:rsid w:val="007F3823"/>
    <w:rPr>
      <w:b/>
      <w:bCs/>
    </w:rPr>
  </w:style>
  <w:style w:type="character" w:styleId="a6">
    <w:name w:val="Hyperlink"/>
    <w:basedOn w:val="a0"/>
    <w:uiPriority w:val="99"/>
    <w:unhideWhenUsed/>
    <w:rsid w:val="005E6986"/>
    <w:rPr>
      <w:color w:val="0000FF"/>
      <w:u w:val="single"/>
    </w:rPr>
  </w:style>
  <w:style w:type="paragraph" w:styleId="a7">
    <w:name w:val="footnote text"/>
    <w:basedOn w:val="a"/>
    <w:link w:val="a8"/>
    <w:uiPriority w:val="99"/>
    <w:semiHidden/>
    <w:unhideWhenUsed/>
    <w:rsid w:val="003331DD"/>
    <w:pPr>
      <w:spacing w:after="0" w:line="240" w:lineRule="auto"/>
    </w:pPr>
    <w:rPr>
      <w:sz w:val="20"/>
      <w:szCs w:val="20"/>
    </w:rPr>
  </w:style>
  <w:style w:type="character" w:customStyle="1" w:styleId="a8">
    <w:name w:val="Текст сноски Знак"/>
    <w:basedOn w:val="a0"/>
    <w:link w:val="a7"/>
    <w:uiPriority w:val="99"/>
    <w:semiHidden/>
    <w:rsid w:val="003331DD"/>
    <w:rPr>
      <w:rFonts w:ascii="Calibri" w:eastAsia="SimSun" w:hAnsi="Calibri" w:cs="F"/>
      <w:kern w:val="3"/>
      <w:sz w:val="20"/>
      <w:szCs w:val="20"/>
      <w:lang w:eastAsia="ru-RU"/>
    </w:rPr>
  </w:style>
  <w:style w:type="character" w:styleId="a9">
    <w:name w:val="footnote reference"/>
    <w:basedOn w:val="a0"/>
    <w:uiPriority w:val="99"/>
    <w:semiHidden/>
    <w:unhideWhenUsed/>
    <w:rsid w:val="003331DD"/>
    <w:rPr>
      <w:vertAlign w:val="superscript"/>
    </w:rPr>
  </w:style>
  <w:style w:type="paragraph" w:styleId="aa">
    <w:name w:val="header"/>
    <w:basedOn w:val="a"/>
    <w:link w:val="ab"/>
    <w:uiPriority w:val="99"/>
    <w:unhideWhenUsed/>
    <w:rsid w:val="00FA6B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6BA1"/>
    <w:rPr>
      <w:rFonts w:ascii="Calibri" w:eastAsia="SimSun" w:hAnsi="Calibri" w:cs="F"/>
      <w:kern w:val="3"/>
      <w:lang w:eastAsia="ru-RU"/>
    </w:rPr>
  </w:style>
  <w:style w:type="paragraph" w:styleId="ac">
    <w:name w:val="footer"/>
    <w:basedOn w:val="a"/>
    <w:link w:val="ad"/>
    <w:uiPriority w:val="99"/>
    <w:unhideWhenUsed/>
    <w:rsid w:val="00FA6B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6BA1"/>
    <w:rPr>
      <w:rFonts w:ascii="Calibri" w:eastAsia="SimSun" w:hAnsi="Calibri" w:cs="F"/>
      <w:kern w:val="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F1E"/>
    <w:pPr>
      <w:widowControl w:val="0"/>
      <w:autoSpaceDN w:val="0"/>
      <w:textAlignment w:val="baseline"/>
    </w:pPr>
    <w:rPr>
      <w:rFonts w:ascii="Calibri" w:eastAsia="SimSun" w:hAnsi="Calibri" w:cs="F"/>
      <w:kern w:val="3"/>
      <w:lang w:eastAsia="ru-RU"/>
    </w:rPr>
  </w:style>
  <w:style w:type="paragraph" w:styleId="2">
    <w:name w:val="heading 2"/>
    <w:basedOn w:val="a"/>
    <w:next w:val="Textbody"/>
    <w:link w:val="20"/>
    <w:rsid w:val="00744DFE"/>
    <w:pPr>
      <w:keepNext/>
      <w:suppressAutoHyphens/>
      <w:spacing w:before="240" w:after="120" w:line="240" w:lineRule="auto"/>
      <w:outlineLvl w:val="1"/>
    </w:pPr>
    <w:rPr>
      <w:rFonts w:ascii="Times New Roman" w:eastAsia="MS PMincho" w:hAnsi="Times New Roman" w:cs="Tahoma"/>
      <w:b/>
      <w:bCs/>
      <w:sz w:val="36"/>
      <w:szCs w:val="36"/>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D0B26"/>
    <w:pPr>
      <w:suppressAutoHyphens/>
      <w:autoSpaceDN w:val="0"/>
      <w:textAlignment w:val="baseline"/>
    </w:pPr>
    <w:rPr>
      <w:rFonts w:ascii="Calibri" w:eastAsia="SimSun" w:hAnsi="Calibri" w:cs="F"/>
      <w:kern w:val="3"/>
      <w:lang w:eastAsia="ru-RU"/>
    </w:rPr>
  </w:style>
  <w:style w:type="paragraph" w:styleId="a3">
    <w:name w:val="List Paragraph"/>
    <w:basedOn w:val="a"/>
    <w:uiPriority w:val="34"/>
    <w:qFormat/>
    <w:rsid w:val="007736E1"/>
    <w:pPr>
      <w:widowControl/>
      <w:autoSpaceDN/>
      <w:ind w:left="720"/>
      <w:contextualSpacing/>
      <w:textAlignment w:val="auto"/>
    </w:pPr>
    <w:rPr>
      <w:rFonts w:asciiTheme="minorHAnsi" w:eastAsiaTheme="minorHAnsi" w:hAnsiTheme="minorHAnsi" w:cstheme="minorBidi"/>
      <w:kern w:val="0"/>
      <w:lang w:eastAsia="en-US"/>
    </w:rPr>
  </w:style>
  <w:style w:type="numbering" w:customStyle="1" w:styleId="WWNum1">
    <w:name w:val="WWNum1"/>
    <w:basedOn w:val="a2"/>
    <w:rsid w:val="00476426"/>
    <w:pPr>
      <w:numPr>
        <w:numId w:val="6"/>
      </w:numPr>
    </w:pPr>
  </w:style>
  <w:style w:type="character" w:customStyle="1" w:styleId="1">
    <w:name w:val="Основной шрифт абзаца1"/>
    <w:rsid w:val="00C16F1E"/>
  </w:style>
  <w:style w:type="paragraph" w:customStyle="1" w:styleId="10">
    <w:name w:val="Обычный (веб)1"/>
    <w:basedOn w:val="Standard"/>
    <w:rsid w:val="00C16F1E"/>
    <w:pPr>
      <w:spacing w:before="100" w:after="10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744DFE"/>
    <w:rPr>
      <w:rFonts w:ascii="Times New Roman" w:eastAsia="MS PMincho" w:hAnsi="Times New Roman" w:cs="Tahoma"/>
      <w:b/>
      <w:bCs/>
      <w:kern w:val="3"/>
      <w:sz w:val="36"/>
      <w:szCs w:val="36"/>
      <w:lang w:val="de-DE" w:eastAsia="ja-JP" w:bidi="fa-IR"/>
    </w:rPr>
  </w:style>
  <w:style w:type="paragraph" w:customStyle="1" w:styleId="Textbody">
    <w:name w:val="Text body"/>
    <w:basedOn w:val="Standard"/>
    <w:rsid w:val="00744DFE"/>
    <w:pPr>
      <w:widowControl w:val="0"/>
      <w:spacing w:after="120" w:line="240" w:lineRule="auto"/>
    </w:pPr>
    <w:rPr>
      <w:rFonts w:ascii="Times New Roman" w:eastAsia="Andale Sans UI" w:hAnsi="Times New Roman" w:cs="Tahoma"/>
      <w:sz w:val="24"/>
      <w:szCs w:val="24"/>
      <w:lang w:val="de-DE" w:eastAsia="ja-JP" w:bidi="fa-IR"/>
    </w:rPr>
  </w:style>
  <w:style w:type="paragraph" w:styleId="a4">
    <w:name w:val="Normal (Web)"/>
    <w:basedOn w:val="a"/>
    <w:uiPriority w:val="99"/>
    <w:unhideWhenUsed/>
    <w:rsid w:val="00855BD5"/>
    <w:pPr>
      <w:widowControl/>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a5">
    <w:name w:val="Strong"/>
    <w:basedOn w:val="a0"/>
    <w:uiPriority w:val="22"/>
    <w:qFormat/>
    <w:rsid w:val="007F3823"/>
    <w:rPr>
      <w:b/>
      <w:bCs/>
    </w:rPr>
  </w:style>
  <w:style w:type="character" w:styleId="a6">
    <w:name w:val="Hyperlink"/>
    <w:basedOn w:val="a0"/>
    <w:uiPriority w:val="99"/>
    <w:unhideWhenUsed/>
    <w:rsid w:val="005E6986"/>
    <w:rPr>
      <w:color w:val="0000FF"/>
      <w:u w:val="single"/>
    </w:rPr>
  </w:style>
  <w:style w:type="paragraph" w:styleId="a7">
    <w:name w:val="footnote text"/>
    <w:basedOn w:val="a"/>
    <w:link w:val="a8"/>
    <w:uiPriority w:val="99"/>
    <w:semiHidden/>
    <w:unhideWhenUsed/>
    <w:rsid w:val="003331DD"/>
    <w:pPr>
      <w:spacing w:after="0" w:line="240" w:lineRule="auto"/>
    </w:pPr>
    <w:rPr>
      <w:sz w:val="20"/>
      <w:szCs w:val="20"/>
    </w:rPr>
  </w:style>
  <w:style w:type="character" w:customStyle="1" w:styleId="a8">
    <w:name w:val="Текст сноски Знак"/>
    <w:basedOn w:val="a0"/>
    <w:link w:val="a7"/>
    <w:uiPriority w:val="99"/>
    <w:semiHidden/>
    <w:rsid w:val="003331DD"/>
    <w:rPr>
      <w:rFonts w:ascii="Calibri" w:eastAsia="SimSun" w:hAnsi="Calibri" w:cs="F"/>
      <w:kern w:val="3"/>
      <w:sz w:val="20"/>
      <w:szCs w:val="20"/>
      <w:lang w:eastAsia="ru-RU"/>
    </w:rPr>
  </w:style>
  <w:style w:type="character" w:styleId="a9">
    <w:name w:val="footnote reference"/>
    <w:basedOn w:val="a0"/>
    <w:uiPriority w:val="99"/>
    <w:semiHidden/>
    <w:unhideWhenUsed/>
    <w:rsid w:val="003331DD"/>
    <w:rPr>
      <w:vertAlign w:val="superscript"/>
    </w:rPr>
  </w:style>
  <w:style w:type="paragraph" w:styleId="aa">
    <w:name w:val="header"/>
    <w:basedOn w:val="a"/>
    <w:link w:val="ab"/>
    <w:uiPriority w:val="99"/>
    <w:unhideWhenUsed/>
    <w:rsid w:val="00FA6B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6BA1"/>
    <w:rPr>
      <w:rFonts w:ascii="Calibri" w:eastAsia="SimSun" w:hAnsi="Calibri" w:cs="F"/>
      <w:kern w:val="3"/>
      <w:lang w:eastAsia="ru-RU"/>
    </w:rPr>
  </w:style>
  <w:style w:type="paragraph" w:styleId="ac">
    <w:name w:val="footer"/>
    <w:basedOn w:val="a"/>
    <w:link w:val="ad"/>
    <w:uiPriority w:val="99"/>
    <w:unhideWhenUsed/>
    <w:rsid w:val="00FA6B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6BA1"/>
    <w:rPr>
      <w:rFonts w:ascii="Calibri" w:eastAsia="SimSun" w:hAnsi="Calibri" w:cs="F"/>
      <w:kern w:val="3"/>
      <w:lang w:eastAsia="ru-RU"/>
    </w:rPr>
  </w:style>
</w:styles>
</file>

<file path=word/webSettings.xml><?xml version="1.0" encoding="utf-8"?>
<w:webSettings xmlns:r="http://schemas.openxmlformats.org/officeDocument/2006/relationships" xmlns:w="http://schemas.openxmlformats.org/wordprocessingml/2006/main">
  <w:divs>
    <w:div w:id="293946728">
      <w:bodyDiv w:val="1"/>
      <w:marLeft w:val="0"/>
      <w:marRight w:val="0"/>
      <w:marTop w:val="0"/>
      <w:marBottom w:val="0"/>
      <w:divBdr>
        <w:top w:val="none" w:sz="0" w:space="0" w:color="auto"/>
        <w:left w:val="none" w:sz="0" w:space="0" w:color="auto"/>
        <w:bottom w:val="none" w:sz="0" w:space="0" w:color="auto"/>
        <w:right w:val="none" w:sz="0" w:space="0" w:color="auto"/>
      </w:divBdr>
      <w:divsChild>
        <w:div w:id="103265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5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4211">
      <w:bodyDiv w:val="1"/>
      <w:marLeft w:val="0"/>
      <w:marRight w:val="0"/>
      <w:marTop w:val="0"/>
      <w:marBottom w:val="0"/>
      <w:divBdr>
        <w:top w:val="none" w:sz="0" w:space="0" w:color="auto"/>
        <w:left w:val="none" w:sz="0" w:space="0" w:color="auto"/>
        <w:bottom w:val="none" w:sz="0" w:space="0" w:color="auto"/>
        <w:right w:val="none" w:sz="0" w:space="0" w:color="auto"/>
      </w:divBdr>
    </w:div>
    <w:div w:id="1126433225">
      <w:bodyDiv w:val="1"/>
      <w:marLeft w:val="0"/>
      <w:marRight w:val="0"/>
      <w:marTop w:val="0"/>
      <w:marBottom w:val="0"/>
      <w:divBdr>
        <w:top w:val="none" w:sz="0" w:space="0" w:color="auto"/>
        <w:left w:val="none" w:sz="0" w:space="0" w:color="auto"/>
        <w:bottom w:val="none" w:sz="0" w:space="0" w:color="auto"/>
        <w:right w:val="none" w:sz="0" w:space="0" w:color="auto"/>
      </w:divBdr>
    </w:div>
    <w:div w:id="12314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stic.pro/ugolovnoe-pravo/ponyatie-i-priznaki-prestupleniya-kategorii-prestuplenij-otlichie-prestuplenij-ot-inyx-pravonarushenij.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F7BE-7C9E-4066-81AD-16AE9490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32</Pages>
  <Words>7246</Words>
  <Characters>41307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cp:lastPrinted>2018-07-01T09:07:00Z</cp:lastPrinted>
  <dcterms:created xsi:type="dcterms:W3CDTF">2018-04-12T08:12:00Z</dcterms:created>
  <dcterms:modified xsi:type="dcterms:W3CDTF">2018-07-01T09:12:00Z</dcterms:modified>
</cp:coreProperties>
</file>